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8F32F" w14:textId="0F7B4AC4" w:rsidR="00CB0E0E" w:rsidRPr="00016475" w:rsidRDefault="00CB0E0E" w:rsidP="00CB0E0E">
      <w:pPr>
        <w:jc w:val="center"/>
        <w:rPr>
          <w:rFonts w:ascii="ＭＳ Ｐ明朝" w:eastAsia="ＭＳ Ｐ明朝" w:hAnsi="ＭＳ Ｐ明朝" w:cs="Times New Roman"/>
          <w:b/>
          <w:bCs/>
          <w:sz w:val="32"/>
          <w:szCs w:val="32"/>
        </w:rPr>
      </w:pPr>
      <w:r w:rsidRPr="00016475">
        <w:rPr>
          <w:rFonts w:ascii="ＭＳ Ｐ明朝" w:eastAsia="ＭＳ Ｐ明朝" w:hAnsi="ＭＳ Ｐ明朝" w:cs="Times New Roman"/>
          <w:b/>
          <w:bCs/>
          <w:sz w:val="32"/>
          <w:szCs w:val="32"/>
        </w:rPr>
        <w:t>ヒューマニスティック英語教育研究会会則</w:t>
      </w:r>
    </w:p>
    <w:p w14:paraId="0E2635CF" w14:textId="07EFE7F2" w:rsidR="00CB0E0E" w:rsidRPr="00016475" w:rsidRDefault="00CB0E0E" w:rsidP="00CB0E0E">
      <w:pPr>
        <w:jc w:val="center"/>
        <w:rPr>
          <w:rFonts w:ascii="ＭＳ Ｐ明朝" w:eastAsia="ＭＳ Ｐ明朝" w:hAnsi="ＭＳ Ｐ明朝" w:cs="Times New Roman"/>
          <w:sz w:val="22"/>
          <w:szCs w:val="24"/>
        </w:rPr>
      </w:pPr>
      <w:r w:rsidRPr="00016475">
        <w:rPr>
          <w:rFonts w:ascii="ＭＳ Ｐ明朝" w:eastAsia="ＭＳ Ｐ明朝" w:hAnsi="ＭＳ Ｐ明朝" w:cs="Times New Roman" w:hint="eastAsia"/>
          <w:sz w:val="32"/>
          <w:szCs w:val="32"/>
        </w:rPr>
        <w:t xml:space="preserve">　　　　　</w:t>
      </w:r>
      <w:r w:rsidRPr="00016475">
        <w:rPr>
          <w:rFonts w:ascii="ＭＳ Ｐ明朝" w:eastAsia="ＭＳ Ｐ明朝" w:hAnsi="ＭＳ Ｐ明朝" w:cs="Times New Roman"/>
          <w:sz w:val="22"/>
          <w:szCs w:val="24"/>
        </w:rPr>
        <w:t xml:space="preserve">　 </w:t>
      </w:r>
    </w:p>
    <w:p w14:paraId="6AEAF09B" w14:textId="26C6AFEA" w:rsidR="00CB0E0E" w:rsidRPr="00016475" w:rsidRDefault="00CB0E0E" w:rsidP="00016475">
      <w:pPr>
        <w:ind w:leftChars="2848" w:left="6095"/>
        <w:jc w:val="left"/>
        <w:rPr>
          <w:rFonts w:ascii="ＭＳ Ｐ明朝" w:eastAsia="ＭＳ Ｐ明朝" w:hAnsi="ＭＳ Ｐ明朝" w:cs="Times New Roman"/>
          <w:sz w:val="22"/>
          <w:szCs w:val="24"/>
        </w:rPr>
      </w:pPr>
      <w:r w:rsidRPr="006B2DD7">
        <w:rPr>
          <w:rFonts w:ascii="ＭＳ Ｐ明朝" w:eastAsia="ＭＳ Ｐ明朝" w:hAnsi="ＭＳ Ｐ明朝" w:cs="Times New Roman"/>
          <w:sz w:val="22"/>
          <w:szCs w:val="24"/>
        </w:rPr>
        <w:t>2019年8月24日</w:t>
      </w:r>
      <w:r w:rsidR="00A50984" w:rsidRPr="006B2DD7">
        <w:rPr>
          <w:rFonts w:ascii="ＭＳ Ｐ明朝" w:eastAsia="ＭＳ Ｐ明朝" w:hAnsi="ＭＳ Ｐ明朝" w:cs="Times New Roman" w:hint="eastAsia"/>
          <w:sz w:val="22"/>
          <w:szCs w:val="24"/>
        </w:rPr>
        <w:t xml:space="preserve">　</w:t>
      </w:r>
      <w:r w:rsidRPr="006B2DD7">
        <w:rPr>
          <w:rFonts w:ascii="ＭＳ Ｐ明朝" w:eastAsia="ＭＳ Ｐ明朝" w:hAnsi="ＭＳ Ｐ明朝" w:cs="Times New Roman" w:hint="eastAsia"/>
          <w:sz w:val="22"/>
          <w:szCs w:val="24"/>
        </w:rPr>
        <w:t>発足・</w:t>
      </w:r>
      <w:r w:rsidRPr="006B2DD7">
        <w:rPr>
          <w:rFonts w:ascii="ＭＳ Ｐ明朝" w:eastAsia="ＭＳ Ｐ明朝" w:hAnsi="ＭＳ Ｐ明朝" w:cs="Times New Roman"/>
          <w:sz w:val="22"/>
          <w:szCs w:val="24"/>
        </w:rPr>
        <w:t>採択</w:t>
      </w:r>
    </w:p>
    <w:p w14:paraId="521D632B" w14:textId="77777777" w:rsidR="00CB0E0E" w:rsidRDefault="00CB0E0E" w:rsidP="00016475">
      <w:pPr>
        <w:ind w:leftChars="2848" w:left="6095"/>
        <w:jc w:val="left"/>
        <w:rPr>
          <w:rFonts w:ascii="ＭＳ Ｐ明朝" w:eastAsia="ＭＳ Ｐ明朝" w:hAnsi="ＭＳ Ｐ明朝" w:cs="Times New Roman"/>
          <w:sz w:val="22"/>
          <w:szCs w:val="24"/>
        </w:rPr>
      </w:pPr>
      <w:r w:rsidRPr="00016475">
        <w:rPr>
          <w:rFonts w:ascii="ＭＳ Ｐ明朝" w:eastAsia="ＭＳ Ｐ明朝" w:hAnsi="ＭＳ Ｐ明朝" w:cs="Times New Roman" w:hint="eastAsia"/>
          <w:sz w:val="22"/>
          <w:szCs w:val="24"/>
        </w:rPr>
        <w:t>2024年11月2日　臨時大会修正</w:t>
      </w:r>
    </w:p>
    <w:p w14:paraId="15DDBC04" w14:textId="7F77BAC5" w:rsidR="00A50984" w:rsidRPr="00016475" w:rsidRDefault="00A50984" w:rsidP="00016475">
      <w:pPr>
        <w:ind w:leftChars="2848" w:left="6095"/>
        <w:jc w:val="left"/>
        <w:rPr>
          <w:rFonts w:ascii="ＭＳ Ｐ明朝" w:eastAsia="ＭＳ Ｐ明朝" w:hAnsi="ＭＳ Ｐ明朝" w:cs="Times New Roman"/>
          <w:sz w:val="22"/>
          <w:szCs w:val="24"/>
        </w:rPr>
      </w:pPr>
      <w:r w:rsidRPr="006B2DD7">
        <w:rPr>
          <w:rFonts w:ascii="ＭＳ Ｐ明朝" w:eastAsia="ＭＳ Ｐ明朝" w:hAnsi="ＭＳ Ｐ明朝" w:cs="Times New Roman" w:hint="eastAsia"/>
          <w:sz w:val="22"/>
          <w:szCs w:val="24"/>
          <w:highlight w:val="yellow"/>
        </w:rPr>
        <w:t>2025年　５月25日　改正</w:t>
      </w:r>
    </w:p>
    <w:p w14:paraId="4C724203" w14:textId="77777777" w:rsidR="00CB0E0E" w:rsidRPr="00016475" w:rsidRDefault="00CB0E0E" w:rsidP="00CB0E0E">
      <w:pPr>
        <w:rPr>
          <w:rFonts w:ascii="ＭＳ Ｐ明朝" w:eastAsia="ＭＳ Ｐ明朝" w:hAnsi="ＭＳ Ｐ明朝" w:cs="Times New Roman"/>
          <w:sz w:val="22"/>
          <w:szCs w:val="24"/>
        </w:rPr>
      </w:pPr>
      <w:r w:rsidRPr="00016475">
        <w:rPr>
          <w:rFonts w:ascii="ＭＳ Ｐ明朝" w:eastAsia="ＭＳ Ｐ明朝" w:hAnsi="ＭＳ Ｐ明朝" w:cs="Times New Roman"/>
          <w:sz w:val="22"/>
          <w:szCs w:val="24"/>
        </w:rPr>
        <w:t>１．会の名称</w:t>
      </w:r>
    </w:p>
    <w:p w14:paraId="565B3B50" w14:textId="4165C2AB" w:rsidR="00CB0E0E" w:rsidRDefault="00CB0E0E" w:rsidP="00CB0E0E">
      <w:pPr>
        <w:rPr>
          <w:rFonts w:ascii="ＭＳ Ｐ明朝" w:eastAsia="ＭＳ Ｐ明朝" w:hAnsi="ＭＳ Ｐ明朝" w:cs="Times New Roman"/>
          <w:sz w:val="22"/>
          <w:szCs w:val="24"/>
        </w:rPr>
      </w:pPr>
      <w:r w:rsidRPr="00016475">
        <w:rPr>
          <w:rFonts w:ascii="ＭＳ Ｐ明朝" w:eastAsia="ＭＳ Ｐ明朝" w:hAnsi="ＭＳ Ｐ明朝" w:cs="Times New Roman"/>
          <w:sz w:val="22"/>
          <w:szCs w:val="24"/>
        </w:rPr>
        <w:t xml:space="preserve">　</w:t>
      </w:r>
      <w:r w:rsidRPr="006B2DD7">
        <w:rPr>
          <w:rFonts w:ascii="ＭＳ Ｐ明朝" w:eastAsia="ＭＳ Ｐ明朝" w:hAnsi="ＭＳ Ｐ明朝" w:cs="Times New Roman"/>
          <w:sz w:val="22"/>
          <w:szCs w:val="24"/>
        </w:rPr>
        <w:t>本会は、「ヒューマニスティック英語教育研究会」</w:t>
      </w:r>
      <w:r w:rsidR="006B2DD7">
        <w:rPr>
          <w:rFonts w:ascii="ＭＳ Ｐ明朝" w:eastAsia="ＭＳ Ｐ明朝" w:hAnsi="ＭＳ Ｐ明朝" w:cs="Times New Roman" w:hint="eastAsia"/>
          <w:sz w:val="22"/>
          <w:szCs w:val="24"/>
        </w:rPr>
        <w:t xml:space="preserve"> </w:t>
      </w:r>
      <w:r w:rsidRPr="006B2DD7">
        <w:rPr>
          <w:rFonts w:ascii="ＭＳ Ｐ明朝" w:eastAsia="ＭＳ Ｐ明朝" w:hAnsi="ＭＳ Ｐ明朝" w:cs="Times New Roman"/>
          <w:sz w:val="22"/>
          <w:szCs w:val="24"/>
        </w:rPr>
        <w:t>(</w:t>
      </w:r>
      <w:r w:rsidR="005C283E" w:rsidRPr="006B2DD7">
        <w:rPr>
          <w:rFonts w:ascii="ＭＳ Ｐ明朝" w:eastAsia="ＭＳ Ｐ明朝" w:hAnsi="ＭＳ Ｐ明朝" w:cs="Times New Roman" w:hint="eastAsia"/>
          <w:sz w:val="22"/>
          <w:szCs w:val="24"/>
        </w:rPr>
        <w:t xml:space="preserve">HELES: </w:t>
      </w:r>
      <w:r w:rsidRPr="006B2DD7">
        <w:rPr>
          <w:rFonts w:ascii="ＭＳ Ｐ明朝" w:eastAsia="ＭＳ Ｐ明朝" w:hAnsi="ＭＳ Ｐ明朝" w:cs="Times New Roman"/>
          <w:sz w:val="22"/>
          <w:szCs w:val="24"/>
        </w:rPr>
        <w:t>Humanistic English Language Education Study Group)</w:t>
      </w:r>
      <w:r w:rsidR="006B2DD7">
        <w:rPr>
          <w:rFonts w:ascii="ＭＳ Ｐ明朝" w:eastAsia="ＭＳ Ｐ明朝" w:hAnsi="ＭＳ Ｐ明朝" w:cs="Times New Roman" w:hint="eastAsia"/>
          <w:sz w:val="22"/>
          <w:szCs w:val="24"/>
        </w:rPr>
        <w:t xml:space="preserve"> </w:t>
      </w:r>
      <w:r w:rsidRPr="006B2DD7">
        <w:rPr>
          <w:rFonts w:ascii="ＭＳ Ｐ明朝" w:eastAsia="ＭＳ Ｐ明朝" w:hAnsi="ＭＳ Ｐ明朝" w:cs="Times New Roman"/>
          <w:sz w:val="22"/>
          <w:szCs w:val="24"/>
        </w:rPr>
        <w:t>と称する。</w:t>
      </w:r>
    </w:p>
    <w:p w14:paraId="157D97F0" w14:textId="77777777" w:rsidR="005C283E" w:rsidRPr="00016475" w:rsidRDefault="005C283E" w:rsidP="00CB0E0E">
      <w:pPr>
        <w:rPr>
          <w:rFonts w:ascii="ＭＳ Ｐ明朝" w:eastAsia="ＭＳ Ｐ明朝" w:hAnsi="ＭＳ Ｐ明朝" w:cs="Times New Roman"/>
          <w:sz w:val="22"/>
          <w:szCs w:val="24"/>
        </w:rPr>
      </w:pPr>
    </w:p>
    <w:p w14:paraId="04FF5E2F" w14:textId="77777777" w:rsidR="00CB0E0E" w:rsidRPr="00016475" w:rsidRDefault="00CB0E0E" w:rsidP="00CB0E0E">
      <w:pPr>
        <w:rPr>
          <w:rFonts w:ascii="ＭＳ Ｐ明朝" w:eastAsia="ＭＳ Ｐ明朝" w:hAnsi="ＭＳ Ｐ明朝" w:cs="Times New Roman"/>
          <w:sz w:val="22"/>
          <w:szCs w:val="24"/>
        </w:rPr>
      </w:pPr>
      <w:r w:rsidRPr="00016475">
        <w:rPr>
          <w:rFonts w:ascii="ＭＳ Ｐ明朝" w:eastAsia="ＭＳ Ｐ明朝" w:hAnsi="ＭＳ Ｐ明朝" w:cs="Times New Roman"/>
          <w:sz w:val="22"/>
          <w:szCs w:val="24"/>
        </w:rPr>
        <w:t>２．会の目的</w:t>
      </w:r>
    </w:p>
    <w:p w14:paraId="53CCD6B0" w14:textId="7041005E" w:rsidR="00CB0E0E" w:rsidRDefault="00CB0E0E" w:rsidP="00CB0E0E">
      <w:pPr>
        <w:rPr>
          <w:rFonts w:ascii="ＭＳ Ｐ明朝" w:eastAsia="ＭＳ Ｐ明朝" w:hAnsi="ＭＳ Ｐ明朝" w:cs="Times New Roman"/>
          <w:sz w:val="22"/>
          <w:szCs w:val="24"/>
        </w:rPr>
      </w:pPr>
      <w:r w:rsidRPr="00016475">
        <w:rPr>
          <w:rFonts w:ascii="ＭＳ Ｐ明朝" w:eastAsia="ＭＳ Ｐ明朝" w:hAnsi="ＭＳ Ｐ明朝" w:cs="Times New Roman"/>
          <w:sz w:val="22"/>
          <w:szCs w:val="24"/>
        </w:rPr>
        <w:t xml:space="preserve">　本会は、Carl Rogers氏が提唱したWhole Person Education</w:t>
      </w:r>
      <w:r w:rsidR="006B2DD7">
        <w:rPr>
          <w:rFonts w:ascii="ＭＳ Ｐ明朝" w:eastAsia="ＭＳ Ｐ明朝" w:hAnsi="ＭＳ Ｐ明朝" w:cs="Times New Roman" w:hint="eastAsia"/>
          <w:sz w:val="22"/>
          <w:szCs w:val="24"/>
        </w:rPr>
        <w:t xml:space="preserve"> </w:t>
      </w:r>
      <w:r w:rsidRPr="00016475">
        <w:rPr>
          <w:rFonts w:ascii="ＭＳ Ｐ明朝" w:eastAsia="ＭＳ Ｐ明朝" w:hAnsi="ＭＳ Ｐ明朝" w:cs="Times New Roman"/>
          <w:sz w:val="22"/>
          <w:szCs w:val="24"/>
        </w:rPr>
        <w:t>（全人的教育）</w:t>
      </w:r>
      <w:r w:rsidR="006B2DD7">
        <w:rPr>
          <w:rFonts w:ascii="ＭＳ Ｐ明朝" w:eastAsia="ＭＳ Ｐ明朝" w:hAnsi="ＭＳ Ｐ明朝" w:cs="Times New Roman" w:hint="eastAsia"/>
          <w:sz w:val="22"/>
          <w:szCs w:val="24"/>
        </w:rPr>
        <w:t xml:space="preserve"> </w:t>
      </w:r>
      <w:r w:rsidRPr="00016475">
        <w:rPr>
          <w:rFonts w:ascii="ＭＳ Ｐ明朝" w:eastAsia="ＭＳ Ｐ明朝" w:hAnsi="ＭＳ Ｐ明朝" w:cs="Times New Roman"/>
          <w:sz w:val="22"/>
          <w:szCs w:val="24"/>
        </w:rPr>
        <w:t>の立場を継承し、教育の最高目標をFully-functioning Person</w:t>
      </w:r>
      <w:r w:rsidR="006B2DD7">
        <w:rPr>
          <w:rFonts w:ascii="ＭＳ Ｐ明朝" w:eastAsia="ＭＳ Ｐ明朝" w:hAnsi="ＭＳ Ｐ明朝" w:cs="Times New Roman" w:hint="eastAsia"/>
          <w:sz w:val="22"/>
          <w:szCs w:val="24"/>
        </w:rPr>
        <w:t xml:space="preserve"> </w:t>
      </w:r>
      <w:r w:rsidRPr="00016475">
        <w:rPr>
          <w:rFonts w:ascii="ＭＳ Ｐ明朝" w:eastAsia="ＭＳ Ｐ明朝" w:hAnsi="ＭＳ Ｐ明朝" w:cs="Times New Roman"/>
          <w:sz w:val="22"/>
          <w:szCs w:val="24"/>
        </w:rPr>
        <w:t>（各人が持って生まれた潜在的可能性をフルに発揮して生きる人物）としての人格の成長に置いた英語教育の交流、研究</w:t>
      </w:r>
      <w:r w:rsidR="006B2DD7">
        <w:rPr>
          <w:rFonts w:ascii="ＭＳ Ｐ明朝" w:eastAsia="ＭＳ Ｐ明朝" w:hAnsi="ＭＳ Ｐ明朝" w:cs="Times New Roman" w:hint="eastAsia"/>
          <w:sz w:val="22"/>
          <w:szCs w:val="24"/>
        </w:rPr>
        <w:t>、前進</w:t>
      </w:r>
      <w:r w:rsidRPr="00016475">
        <w:rPr>
          <w:rFonts w:ascii="ＭＳ Ｐ明朝" w:eastAsia="ＭＳ Ｐ明朝" w:hAnsi="ＭＳ Ｐ明朝" w:cs="Times New Roman"/>
          <w:sz w:val="22"/>
          <w:szCs w:val="24"/>
        </w:rPr>
        <w:t>を目標とする。この目的達成のために、年次研究会を開催し、定期刊行ジャーナルを発行する。</w:t>
      </w:r>
    </w:p>
    <w:p w14:paraId="205E0FC2" w14:textId="77777777" w:rsidR="005C283E" w:rsidRPr="00016475" w:rsidRDefault="005C283E" w:rsidP="00CB0E0E">
      <w:pPr>
        <w:rPr>
          <w:rFonts w:ascii="ＭＳ Ｐ明朝" w:eastAsia="ＭＳ Ｐ明朝" w:hAnsi="ＭＳ Ｐ明朝" w:cs="Times New Roman"/>
          <w:sz w:val="22"/>
          <w:szCs w:val="24"/>
        </w:rPr>
      </w:pPr>
    </w:p>
    <w:p w14:paraId="7454FED1" w14:textId="3451AF7B" w:rsidR="00CB0E0E" w:rsidRPr="00A50984" w:rsidRDefault="00CB0E0E" w:rsidP="00CB0E0E">
      <w:pPr>
        <w:rPr>
          <w:rFonts w:ascii="ＭＳ Ｐ明朝" w:eastAsia="ＭＳ Ｐ明朝" w:hAnsi="ＭＳ Ｐ明朝" w:cs="Times New Roman"/>
          <w:sz w:val="22"/>
          <w:szCs w:val="24"/>
          <w:highlight w:val="yellow"/>
        </w:rPr>
      </w:pPr>
      <w:r w:rsidRPr="00A50984">
        <w:rPr>
          <w:rFonts w:ascii="ＭＳ Ｐ明朝" w:eastAsia="ＭＳ Ｐ明朝" w:hAnsi="ＭＳ Ｐ明朝" w:cs="Times New Roman"/>
          <w:sz w:val="22"/>
          <w:szCs w:val="24"/>
          <w:highlight w:val="yellow"/>
        </w:rPr>
        <w:t>３．</w:t>
      </w:r>
      <w:r w:rsidR="00A50984" w:rsidRPr="00A50984">
        <w:rPr>
          <w:rFonts w:ascii="ＭＳ Ｐ明朝" w:eastAsia="ＭＳ Ｐ明朝" w:hAnsi="ＭＳ Ｐ明朝" w:cs="Times New Roman" w:hint="eastAsia"/>
          <w:sz w:val="22"/>
          <w:szCs w:val="24"/>
          <w:highlight w:val="yellow"/>
        </w:rPr>
        <w:t>事務局</w:t>
      </w:r>
    </w:p>
    <w:p w14:paraId="7BC092CE" w14:textId="15C90CBF" w:rsidR="00CB0E0E" w:rsidRPr="00A50984" w:rsidRDefault="00CB0E0E" w:rsidP="00CB0E0E">
      <w:pPr>
        <w:rPr>
          <w:rFonts w:ascii="ＭＳ Ｐ明朝" w:eastAsia="ＭＳ Ｐ明朝" w:hAnsi="ＭＳ Ｐ明朝" w:cs="Times New Roman"/>
          <w:sz w:val="22"/>
          <w:szCs w:val="24"/>
          <w:highlight w:val="yellow"/>
        </w:rPr>
      </w:pPr>
      <w:r w:rsidRPr="00A50984">
        <w:rPr>
          <w:rFonts w:ascii="ＭＳ Ｐ明朝" w:eastAsia="ＭＳ Ｐ明朝" w:hAnsi="ＭＳ Ｐ明朝" w:cs="Times New Roman" w:hint="eastAsia"/>
          <w:sz w:val="22"/>
          <w:szCs w:val="24"/>
          <w:highlight w:val="yellow"/>
        </w:rPr>
        <w:t xml:space="preserve">　本会の</w:t>
      </w:r>
      <w:r w:rsidR="00A50984" w:rsidRPr="00A50984">
        <w:rPr>
          <w:rFonts w:ascii="ＭＳ Ｐ明朝" w:eastAsia="ＭＳ Ｐ明朝" w:hAnsi="ＭＳ Ｐ明朝" w:cs="Times New Roman" w:hint="eastAsia"/>
          <w:sz w:val="22"/>
          <w:szCs w:val="24"/>
          <w:highlight w:val="yellow"/>
        </w:rPr>
        <w:t>事務局</w:t>
      </w:r>
      <w:r w:rsidRPr="00A50984">
        <w:rPr>
          <w:rFonts w:ascii="ＭＳ Ｐ明朝" w:eastAsia="ＭＳ Ｐ明朝" w:hAnsi="ＭＳ Ｐ明朝" w:cs="Times New Roman" w:hint="eastAsia"/>
          <w:sz w:val="22"/>
          <w:szCs w:val="24"/>
          <w:highlight w:val="yellow"/>
        </w:rPr>
        <w:t>は、下記に置く。</w:t>
      </w:r>
    </w:p>
    <w:p w14:paraId="25CCE4D8" w14:textId="5CFACBC9" w:rsidR="00CB0E0E" w:rsidRPr="00A50984" w:rsidRDefault="00CB0E0E" w:rsidP="00A50984">
      <w:pPr>
        <w:rPr>
          <w:rFonts w:ascii="ＭＳ Ｐ明朝" w:eastAsia="ＭＳ Ｐ明朝" w:hAnsi="ＭＳ Ｐ明朝" w:cs="Times New Roman"/>
          <w:sz w:val="22"/>
          <w:szCs w:val="24"/>
          <w:highlight w:val="yellow"/>
        </w:rPr>
      </w:pPr>
      <w:r w:rsidRPr="00A50984">
        <w:rPr>
          <w:rFonts w:ascii="ＭＳ Ｐ明朝" w:eastAsia="ＭＳ Ｐ明朝" w:hAnsi="ＭＳ Ｐ明朝" w:cs="Times New Roman" w:hint="eastAsia"/>
          <w:sz w:val="22"/>
          <w:szCs w:val="24"/>
          <w:highlight w:val="yellow"/>
        </w:rPr>
        <w:t xml:space="preserve">　〒582-0026　</w:t>
      </w:r>
      <w:r w:rsidRPr="00A50984">
        <w:rPr>
          <w:rFonts w:ascii="ＭＳ Ｐ明朝" w:eastAsia="ＭＳ Ｐ明朝" w:hAnsi="ＭＳ Ｐ明朝" w:cs="Times New Roman"/>
          <w:sz w:val="22"/>
          <w:szCs w:val="24"/>
          <w:highlight w:val="yellow"/>
        </w:rPr>
        <w:t>大阪府柏原市旭ヶ丘4-698-1</w:t>
      </w:r>
      <w:r w:rsidRPr="00A50984">
        <w:rPr>
          <w:rFonts w:ascii="ＭＳ Ｐ明朝" w:eastAsia="ＭＳ Ｐ明朝" w:hAnsi="ＭＳ Ｐ明朝" w:cs="Times New Roman" w:hint="eastAsia"/>
          <w:sz w:val="22"/>
          <w:szCs w:val="24"/>
          <w:highlight w:val="yellow"/>
        </w:rPr>
        <w:t xml:space="preserve">　大阪教育大学教育学部　</w:t>
      </w:r>
      <w:r w:rsidR="00A50984" w:rsidRPr="00A50984">
        <w:rPr>
          <w:rFonts w:ascii="ＭＳ Ｐ明朝" w:eastAsia="ＭＳ Ｐ明朝" w:hAnsi="ＭＳ Ｐ明朝" w:cs="Times New Roman" w:hint="eastAsia"/>
          <w:sz w:val="22"/>
          <w:szCs w:val="24"/>
          <w:highlight w:val="yellow"/>
        </w:rPr>
        <w:t>柴田　直哉</w:t>
      </w:r>
      <w:r w:rsidRPr="00A50984">
        <w:rPr>
          <w:rFonts w:ascii="ＭＳ Ｐ明朝" w:eastAsia="ＭＳ Ｐ明朝" w:hAnsi="ＭＳ Ｐ明朝" w:cs="Times New Roman" w:hint="eastAsia"/>
          <w:sz w:val="22"/>
          <w:szCs w:val="24"/>
          <w:highlight w:val="yellow"/>
        </w:rPr>
        <w:t>研究室</w:t>
      </w:r>
    </w:p>
    <w:p w14:paraId="4073FD9F" w14:textId="0E3945D7" w:rsidR="00CB0E0E" w:rsidRPr="00A50984" w:rsidRDefault="00CB0E0E" w:rsidP="00CB0E0E">
      <w:pPr>
        <w:rPr>
          <w:rFonts w:ascii="ＭＳ Ｐ明朝" w:eastAsia="ＭＳ Ｐ明朝" w:hAnsi="ＭＳ Ｐ明朝" w:cs="Times New Roman"/>
          <w:sz w:val="22"/>
          <w:szCs w:val="24"/>
          <w:highlight w:val="yellow"/>
        </w:rPr>
      </w:pPr>
      <w:r w:rsidRPr="00A50984">
        <w:rPr>
          <w:rFonts w:ascii="ＭＳ Ｐ明朝" w:eastAsia="ＭＳ Ｐ明朝" w:hAnsi="ＭＳ Ｐ明朝" w:cs="Times New Roman" w:hint="eastAsia"/>
          <w:sz w:val="22"/>
          <w:szCs w:val="24"/>
          <w:highlight w:val="yellow"/>
        </w:rPr>
        <w:t xml:space="preserve">　　　　　</w:t>
      </w:r>
      <w:r w:rsidR="00A50984" w:rsidRPr="00A50984">
        <w:rPr>
          <w:rFonts w:ascii="ＭＳ Ｐ明朝" w:eastAsia="ＭＳ Ｐ明朝" w:hAnsi="ＭＳ Ｐ明朝" w:cs="Times New Roman" w:hint="eastAsia"/>
          <w:sz w:val="22"/>
          <w:szCs w:val="24"/>
          <w:highlight w:val="yellow"/>
        </w:rPr>
        <w:t xml:space="preserve">　　</w:t>
      </w:r>
      <w:r w:rsidRPr="00A50984">
        <w:rPr>
          <w:rFonts w:ascii="ＭＳ Ｐ明朝" w:eastAsia="ＭＳ Ｐ明朝" w:hAnsi="ＭＳ Ｐ明朝" w:cs="Times New Roman" w:hint="eastAsia"/>
          <w:sz w:val="22"/>
          <w:szCs w:val="24"/>
          <w:highlight w:val="yellow"/>
        </w:rPr>
        <w:t xml:space="preserve">　（代表）</w:t>
      </w:r>
      <w:r w:rsidR="005C283E">
        <w:rPr>
          <w:rFonts w:ascii="ＭＳ Ｐ明朝" w:eastAsia="ＭＳ Ｐ明朝" w:hAnsi="ＭＳ Ｐ明朝" w:cs="Times New Roman" w:hint="eastAsia"/>
          <w:sz w:val="22"/>
          <w:szCs w:val="24"/>
          <w:highlight w:val="yellow"/>
        </w:rPr>
        <w:t xml:space="preserve"> </w:t>
      </w:r>
      <w:r w:rsidRPr="00A50984">
        <w:rPr>
          <w:rFonts w:ascii="ＭＳ Ｐ明朝" w:eastAsia="ＭＳ Ｐ明朝" w:hAnsi="ＭＳ Ｐ明朝" w:cs="Times New Roman" w:hint="eastAsia"/>
          <w:sz w:val="22"/>
          <w:szCs w:val="24"/>
          <w:highlight w:val="yellow"/>
        </w:rPr>
        <w:t>(072)</w:t>
      </w:r>
      <w:r w:rsidR="00A50984" w:rsidRPr="00A50984">
        <w:rPr>
          <w:rFonts w:ascii="ＭＳ Ｐ明朝" w:eastAsia="ＭＳ Ｐ明朝" w:hAnsi="ＭＳ Ｐ明朝" w:cs="Times New Roman" w:hint="eastAsia"/>
          <w:sz w:val="22"/>
          <w:szCs w:val="24"/>
          <w:highlight w:val="yellow"/>
        </w:rPr>
        <w:t xml:space="preserve"> </w:t>
      </w:r>
      <w:r w:rsidRPr="00A50984">
        <w:rPr>
          <w:rFonts w:ascii="ＭＳ Ｐ明朝" w:eastAsia="ＭＳ Ｐ明朝" w:hAnsi="ＭＳ Ｐ明朝" w:cs="Times New Roman" w:hint="eastAsia"/>
          <w:sz w:val="22"/>
          <w:szCs w:val="24"/>
          <w:highlight w:val="yellow"/>
        </w:rPr>
        <w:t>976-3211</w:t>
      </w:r>
    </w:p>
    <w:p w14:paraId="550C1B19" w14:textId="1C7D4E80" w:rsidR="00A50984" w:rsidRPr="00016475" w:rsidRDefault="00A50984" w:rsidP="00A50984">
      <w:pPr>
        <w:ind w:firstLineChars="500" w:firstLine="1120"/>
        <w:rPr>
          <w:rFonts w:ascii="ＭＳ Ｐ明朝" w:eastAsia="ＭＳ Ｐ明朝" w:hAnsi="ＭＳ Ｐ明朝" w:cs="Times New Roman"/>
          <w:sz w:val="22"/>
          <w:szCs w:val="24"/>
          <w:lang w:eastAsia="zh-TW"/>
        </w:rPr>
      </w:pPr>
      <w:r w:rsidRPr="00A50984">
        <w:rPr>
          <w:rFonts w:ascii="ＭＳ Ｐ明朝" w:eastAsia="ＭＳ Ｐ明朝" w:hAnsi="ＭＳ Ｐ明朝" w:cs="Times New Roman"/>
          <w:sz w:val="22"/>
          <w:szCs w:val="24"/>
          <w:highlight w:val="yellow"/>
          <w:lang w:eastAsia="zh-TW"/>
        </w:rPr>
        <w:t>（</w:t>
      </w:r>
      <w:r w:rsidRPr="00A50984">
        <w:rPr>
          <w:rFonts w:ascii="ＭＳ Ｐ明朝" w:eastAsia="ＭＳ Ｐ明朝" w:hAnsi="ＭＳ Ｐ明朝" w:cs="Times New Roman"/>
          <w:sz w:val="22"/>
          <w:szCs w:val="24"/>
          <w:highlight w:val="yellow"/>
        </w:rPr>
        <w:t>メール</w:t>
      </w:r>
      <w:r w:rsidRPr="00A50984">
        <w:rPr>
          <w:rFonts w:ascii="ＭＳ Ｐ明朝" w:eastAsia="ＭＳ Ｐ明朝" w:hAnsi="ＭＳ Ｐ明朝" w:cs="Times New Roman"/>
          <w:sz w:val="22"/>
          <w:szCs w:val="24"/>
          <w:highlight w:val="yellow"/>
          <w:lang w:eastAsia="zh-TW"/>
        </w:rPr>
        <w:t>）</w:t>
      </w:r>
      <w:r w:rsidR="005C283E">
        <w:rPr>
          <w:rFonts w:ascii="ＭＳ Ｐ明朝" w:eastAsia="ＭＳ Ｐ明朝" w:hAnsi="ＭＳ Ｐ明朝" w:cs="Times New Roman" w:hint="eastAsia"/>
          <w:sz w:val="22"/>
          <w:szCs w:val="24"/>
          <w:highlight w:val="yellow"/>
        </w:rPr>
        <w:t xml:space="preserve"> s</w:t>
      </w:r>
      <w:r w:rsidR="005C283E">
        <w:rPr>
          <w:rFonts w:ascii="ＭＳ Ｐ明朝" w:eastAsia="ＭＳ Ｐ明朝" w:hAnsi="ＭＳ Ｐ明朝" w:cs="Times New Roman"/>
          <w:sz w:val="22"/>
          <w:szCs w:val="24"/>
          <w:highlight w:val="yellow"/>
        </w:rPr>
        <w:t>hibata</w:t>
      </w:r>
      <w:r w:rsidR="005C283E">
        <w:rPr>
          <w:rFonts w:ascii="ＭＳ Ｐ明朝" w:eastAsia="ＭＳ Ｐ明朝" w:hAnsi="ＭＳ Ｐ明朝" w:cs="Times New Roman" w:hint="eastAsia"/>
          <w:sz w:val="22"/>
          <w:szCs w:val="24"/>
          <w:highlight w:val="yellow"/>
        </w:rPr>
        <w:t>-48</w:t>
      </w:r>
      <w:r w:rsidRPr="00A50984">
        <w:rPr>
          <w:rFonts w:ascii="ＭＳ Ｐ明朝" w:eastAsia="ＭＳ Ｐ明朝" w:hAnsi="ＭＳ Ｐ明朝" w:cs="Times New Roman"/>
          <w:sz w:val="22"/>
          <w:szCs w:val="24"/>
          <w:highlight w:val="yellow"/>
          <w:lang w:eastAsia="zh-TW"/>
        </w:rPr>
        <w:t>@</w:t>
      </w:r>
      <w:r w:rsidR="005C283E">
        <w:rPr>
          <w:rFonts w:ascii="ＭＳ Ｐ明朝" w:eastAsia="ＭＳ Ｐ明朝" w:hAnsi="ＭＳ Ｐ明朝" w:cs="Times New Roman" w:hint="eastAsia"/>
          <w:sz w:val="22"/>
          <w:szCs w:val="24"/>
          <w:highlight w:val="yellow"/>
        </w:rPr>
        <w:t>cc.osaka-kyoiku</w:t>
      </w:r>
      <w:r w:rsidRPr="00A50984">
        <w:rPr>
          <w:rFonts w:ascii="ＭＳ Ｐ明朝" w:eastAsia="ＭＳ Ｐ明朝" w:hAnsi="ＭＳ Ｐ明朝" w:cs="Times New Roman"/>
          <w:sz w:val="22"/>
          <w:szCs w:val="24"/>
          <w:highlight w:val="yellow"/>
          <w:lang w:eastAsia="zh-TW"/>
        </w:rPr>
        <w:t>.ac.jp</w:t>
      </w:r>
    </w:p>
    <w:p w14:paraId="2B46C54E" w14:textId="77777777" w:rsidR="00A50984" w:rsidRPr="00A50984" w:rsidRDefault="00A50984" w:rsidP="00CB0E0E">
      <w:pPr>
        <w:rPr>
          <w:rFonts w:ascii="ＭＳ Ｐ明朝" w:eastAsia="ＭＳ Ｐ明朝" w:hAnsi="ＭＳ Ｐ明朝" w:cs="Times New Roman"/>
          <w:sz w:val="22"/>
          <w:szCs w:val="24"/>
        </w:rPr>
      </w:pPr>
    </w:p>
    <w:p w14:paraId="5E504DD6" w14:textId="77777777" w:rsidR="00CB0E0E" w:rsidRPr="00016475" w:rsidRDefault="00CB0E0E" w:rsidP="00CB0E0E">
      <w:pPr>
        <w:rPr>
          <w:rFonts w:ascii="ＭＳ Ｐ明朝" w:eastAsia="ＭＳ Ｐ明朝" w:hAnsi="ＭＳ Ｐ明朝" w:cs="Times New Roman"/>
          <w:sz w:val="22"/>
          <w:szCs w:val="24"/>
        </w:rPr>
      </w:pPr>
      <w:r w:rsidRPr="00016475">
        <w:rPr>
          <w:rFonts w:ascii="ＭＳ Ｐ明朝" w:eastAsia="ＭＳ Ｐ明朝" w:hAnsi="ＭＳ Ｐ明朝" w:cs="Times New Roman"/>
          <w:sz w:val="22"/>
          <w:szCs w:val="24"/>
        </w:rPr>
        <w:t>４．役員</w:t>
      </w:r>
    </w:p>
    <w:p w14:paraId="49C6EBB3" w14:textId="15A39609" w:rsidR="00CB0E0E" w:rsidRPr="00016475" w:rsidRDefault="00CB0E0E" w:rsidP="00CB0E0E">
      <w:pPr>
        <w:rPr>
          <w:rFonts w:ascii="ＭＳ Ｐ明朝" w:eastAsia="ＭＳ Ｐ明朝" w:hAnsi="ＭＳ Ｐ明朝" w:cs="Times New Roman"/>
          <w:sz w:val="22"/>
          <w:szCs w:val="24"/>
        </w:rPr>
      </w:pPr>
      <w:r w:rsidRPr="00016475">
        <w:rPr>
          <w:rFonts w:ascii="ＭＳ Ｐ明朝" w:eastAsia="ＭＳ Ｐ明朝" w:hAnsi="ＭＳ Ｐ明朝" w:cs="Times New Roman"/>
          <w:sz w:val="22"/>
          <w:szCs w:val="24"/>
        </w:rPr>
        <w:t xml:space="preserve">　本会には</w:t>
      </w:r>
      <w:r w:rsidR="006B2DD7">
        <w:rPr>
          <w:rFonts w:ascii="ＭＳ Ｐ明朝" w:eastAsia="ＭＳ Ｐ明朝" w:hAnsi="ＭＳ Ｐ明朝" w:cs="Times New Roman" w:hint="eastAsia"/>
          <w:sz w:val="22"/>
          <w:szCs w:val="24"/>
        </w:rPr>
        <w:t>下記</w:t>
      </w:r>
      <w:r w:rsidRPr="00016475">
        <w:rPr>
          <w:rFonts w:ascii="ＭＳ Ｐ明朝" w:eastAsia="ＭＳ Ｐ明朝" w:hAnsi="ＭＳ Ｐ明朝" w:cs="Times New Roman"/>
          <w:sz w:val="22"/>
          <w:szCs w:val="24"/>
        </w:rPr>
        <w:t>役員を置き、</w:t>
      </w:r>
      <w:r w:rsidRPr="00016475">
        <w:rPr>
          <w:rFonts w:ascii="ＭＳ Ｐ明朝" w:eastAsia="ＭＳ Ｐ明朝" w:hAnsi="ＭＳ Ｐ明朝" w:cs="Times New Roman" w:hint="eastAsia"/>
          <w:sz w:val="22"/>
          <w:szCs w:val="24"/>
        </w:rPr>
        <w:t>運営委員会</w:t>
      </w:r>
      <w:r w:rsidRPr="00016475">
        <w:rPr>
          <w:rFonts w:ascii="ＭＳ Ｐ明朝" w:eastAsia="ＭＳ Ｐ明朝" w:hAnsi="ＭＳ Ｐ明朝" w:cs="Times New Roman"/>
          <w:sz w:val="22"/>
          <w:szCs w:val="24"/>
        </w:rPr>
        <w:t>を構成する。役員の</w:t>
      </w:r>
      <w:r w:rsidR="006B2DD7">
        <w:rPr>
          <w:rFonts w:ascii="ＭＳ Ｐ明朝" w:eastAsia="ＭＳ Ｐ明朝" w:hAnsi="ＭＳ Ｐ明朝" w:cs="Times New Roman" w:hint="eastAsia"/>
          <w:sz w:val="22"/>
          <w:szCs w:val="24"/>
        </w:rPr>
        <w:t>改選は</w:t>
      </w:r>
      <w:r w:rsidRPr="00016475">
        <w:rPr>
          <w:rFonts w:ascii="ＭＳ Ｐ明朝" w:eastAsia="ＭＳ Ｐ明朝" w:hAnsi="ＭＳ Ｐ明朝" w:cs="Times New Roman" w:hint="eastAsia"/>
          <w:sz w:val="22"/>
          <w:szCs w:val="24"/>
        </w:rPr>
        <w:t>年</w:t>
      </w:r>
      <w:r w:rsidRPr="00016475">
        <w:rPr>
          <w:rFonts w:ascii="ＭＳ Ｐ明朝" w:eastAsia="ＭＳ Ｐ明朝" w:hAnsi="ＭＳ Ｐ明朝" w:cs="Times New Roman"/>
          <w:sz w:val="22"/>
          <w:szCs w:val="24"/>
        </w:rPr>
        <w:t>次総会にて</w:t>
      </w:r>
      <w:r w:rsidR="006B2DD7">
        <w:rPr>
          <w:rFonts w:ascii="ＭＳ Ｐ明朝" w:eastAsia="ＭＳ Ｐ明朝" w:hAnsi="ＭＳ Ｐ明朝" w:cs="Times New Roman" w:hint="eastAsia"/>
          <w:sz w:val="22"/>
          <w:szCs w:val="24"/>
        </w:rPr>
        <w:t>行う</w:t>
      </w:r>
      <w:r w:rsidRPr="00016475">
        <w:rPr>
          <w:rFonts w:ascii="ＭＳ Ｐ明朝" w:eastAsia="ＭＳ Ｐ明朝" w:hAnsi="ＭＳ Ｐ明朝" w:cs="Times New Roman"/>
          <w:sz w:val="22"/>
          <w:szCs w:val="24"/>
        </w:rPr>
        <w:t>。</w:t>
      </w:r>
      <w:r w:rsidRPr="00016475">
        <w:rPr>
          <w:rFonts w:ascii="ＭＳ Ｐ明朝" w:eastAsia="ＭＳ Ｐ明朝" w:hAnsi="ＭＳ Ｐ明朝" w:cs="Times New Roman" w:hint="eastAsia"/>
          <w:sz w:val="22"/>
          <w:szCs w:val="24"/>
        </w:rPr>
        <w:t>総会出席者の</w:t>
      </w:r>
      <w:r w:rsidR="006B2DD7">
        <w:rPr>
          <w:rFonts w:ascii="ＭＳ Ｐ明朝" w:eastAsia="ＭＳ Ｐ明朝" w:hAnsi="ＭＳ Ｐ明朝" w:cs="Times New Roman" w:hint="eastAsia"/>
          <w:sz w:val="22"/>
          <w:szCs w:val="24"/>
        </w:rPr>
        <w:t>過半数</w:t>
      </w:r>
      <w:r w:rsidRPr="00016475">
        <w:rPr>
          <w:rFonts w:ascii="ＭＳ Ｐ明朝" w:eastAsia="ＭＳ Ｐ明朝" w:hAnsi="ＭＳ Ｐ明朝" w:cs="Times New Roman" w:hint="eastAsia"/>
          <w:sz w:val="22"/>
          <w:szCs w:val="24"/>
        </w:rPr>
        <w:t>の得票をもって、役員</w:t>
      </w:r>
      <w:r w:rsidR="006B2DD7">
        <w:rPr>
          <w:rFonts w:ascii="ＭＳ Ｐ明朝" w:eastAsia="ＭＳ Ｐ明朝" w:hAnsi="ＭＳ Ｐ明朝" w:cs="Times New Roman" w:hint="eastAsia"/>
          <w:sz w:val="22"/>
          <w:szCs w:val="24"/>
        </w:rPr>
        <w:t>として承認</w:t>
      </w:r>
      <w:r w:rsidRPr="00016475">
        <w:rPr>
          <w:rFonts w:ascii="ＭＳ Ｐ明朝" w:eastAsia="ＭＳ Ｐ明朝" w:hAnsi="ＭＳ Ｐ明朝" w:cs="Times New Roman" w:hint="eastAsia"/>
          <w:sz w:val="22"/>
          <w:szCs w:val="24"/>
        </w:rPr>
        <w:t>する。</w:t>
      </w:r>
    </w:p>
    <w:p w14:paraId="6F4D0D83" w14:textId="77777777" w:rsidR="00CB0E0E" w:rsidRPr="00016475" w:rsidRDefault="00CB0E0E" w:rsidP="00CB0E0E">
      <w:pPr>
        <w:rPr>
          <w:rFonts w:ascii="ＭＳ Ｐ明朝" w:eastAsia="ＭＳ Ｐ明朝" w:hAnsi="ＭＳ Ｐ明朝" w:cs="Times New Roman"/>
          <w:sz w:val="22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851"/>
        <w:gridCol w:w="708"/>
        <w:gridCol w:w="6231"/>
      </w:tblGrid>
      <w:tr w:rsidR="00A50984" w:rsidRPr="00016475" w14:paraId="4A96B2EE" w14:textId="77777777" w:rsidTr="005C283E">
        <w:tc>
          <w:tcPr>
            <w:tcW w:w="1838" w:type="dxa"/>
          </w:tcPr>
          <w:p w14:paraId="7A0C5279" w14:textId="77777777" w:rsidR="00A50984" w:rsidRPr="00016475" w:rsidRDefault="00A50984" w:rsidP="00CE02C5">
            <w:pPr>
              <w:rPr>
                <w:rFonts w:ascii="ＭＳ Ｐ明朝" w:hAnsi="ＭＳ Ｐ明朝" w:cs="Times New Roman"/>
                <w:sz w:val="22"/>
                <w:szCs w:val="24"/>
              </w:rPr>
            </w:pPr>
            <w:r w:rsidRPr="00016475">
              <w:rPr>
                <w:rFonts w:ascii="ＭＳ Ｐ明朝" w:hAnsi="ＭＳ Ｐ明朝" w:cs="Times New Roman" w:hint="eastAsia"/>
                <w:sz w:val="22"/>
                <w:szCs w:val="24"/>
              </w:rPr>
              <w:t>役員名</w:t>
            </w:r>
          </w:p>
        </w:tc>
        <w:tc>
          <w:tcPr>
            <w:tcW w:w="851" w:type="dxa"/>
          </w:tcPr>
          <w:p w14:paraId="45C4DDC6" w14:textId="77777777" w:rsidR="00A50984" w:rsidRPr="00016475" w:rsidRDefault="00A50984" w:rsidP="00CE02C5">
            <w:pPr>
              <w:rPr>
                <w:rFonts w:ascii="ＭＳ Ｐ明朝" w:hAnsi="ＭＳ Ｐ明朝" w:cs="Times New Roman"/>
                <w:sz w:val="22"/>
                <w:szCs w:val="24"/>
              </w:rPr>
            </w:pPr>
            <w:r w:rsidRPr="00016475">
              <w:rPr>
                <w:rFonts w:ascii="ＭＳ Ｐ明朝" w:hAnsi="ＭＳ Ｐ明朝" w:cs="Times New Roman" w:hint="eastAsia"/>
                <w:sz w:val="22"/>
                <w:szCs w:val="24"/>
              </w:rPr>
              <w:t>人数</w:t>
            </w:r>
          </w:p>
        </w:tc>
        <w:tc>
          <w:tcPr>
            <w:tcW w:w="708" w:type="dxa"/>
          </w:tcPr>
          <w:p w14:paraId="77A00287" w14:textId="29F94FD9" w:rsidR="00A50984" w:rsidRPr="00016475" w:rsidRDefault="00A50984" w:rsidP="00A50984">
            <w:pPr>
              <w:rPr>
                <w:rFonts w:ascii="ＭＳ Ｐ明朝" w:hAnsi="ＭＳ Ｐ明朝" w:cs="Times New Roman"/>
                <w:sz w:val="22"/>
                <w:szCs w:val="24"/>
              </w:rPr>
            </w:pPr>
            <w:r>
              <w:rPr>
                <w:rFonts w:ascii="ＭＳ Ｐ明朝" w:hAnsi="ＭＳ Ｐ明朝" w:cs="Times New Roman" w:hint="eastAsia"/>
                <w:sz w:val="22"/>
                <w:szCs w:val="24"/>
              </w:rPr>
              <w:t>任期</w:t>
            </w:r>
            <w:r w:rsidR="005C283E">
              <w:rPr>
                <w:rFonts w:ascii="ＭＳ Ｐ明朝" w:hAnsi="ＭＳ Ｐ明朝" w:cs="Times New Roman" w:hint="eastAsia"/>
                <w:sz w:val="22"/>
                <w:szCs w:val="24"/>
              </w:rPr>
              <w:t>（年）</w:t>
            </w:r>
          </w:p>
        </w:tc>
        <w:tc>
          <w:tcPr>
            <w:tcW w:w="6231" w:type="dxa"/>
          </w:tcPr>
          <w:p w14:paraId="2C7CCB79" w14:textId="078AEC83" w:rsidR="00A50984" w:rsidRPr="00016475" w:rsidRDefault="00A50984" w:rsidP="005C283E">
            <w:pPr>
              <w:ind w:firstLineChars="900" w:firstLine="2016"/>
              <w:rPr>
                <w:rFonts w:ascii="ＭＳ Ｐ明朝" w:hAnsi="ＭＳ Ｐ明朝" w:cs="Times New Roman"/>
                <w:sz w:val="22"/>
                <w:szCs w:val="24"/>
              </w:rPr>
            </w:pPr>
            <w:r w:rsidRPr="00016475">
              <w:rPr>
                <w:rFonts w:ascii="ＭＳ Ｐ明朝" w:hAnsi="ＭＳ Ｐ明朝" w:cs="Times New Roman" w:hint="eastAsia"/>
                <w:sz w:val="22"/>
                <w:szCs w:val="24"/>
              </w:rPr>
              <w:t>任務内容</w:t>
            </w:r>
          </w:p>
        </w:tc>
      </w:tr>
      <w:tr w:rsidR="00A50984" w:rsidRPr="00016475" w14:paraId="52128D80" w14:textId="77777777" w:rsidTr="005C283E">
        <w:tc>
          <w:tcPr>
            <w:tcW w:w="1838" w:type="dxa"/>
          </w:tcPr>
          <w:p w14:paraId="125B235D" w14:textId="77777777" w:rsidR="00A50984" w:rsidRPr="00016475" w:rsidRDefault="00A50984" w:rsidP="00CE02C5">
            <w:pPr>
              <w:rPr>
                <w:rFonts w:ascii="ＭＳ Ｐ明朝" w:hAnsi="ＭＳ Ｐ明朝" w:cs="Times New Roman"/>
                <w:sz w:val="22"/>
                <w:szCs w:val="24"/>
              </w:rPr>
            </w:pPr>
            <w:r w:rsidRPr="00016475">
              <w:rPr>
                <w:rFonts w:ascii="ＭＳ Ｐ明朝" w:hAnsi="ＭＳ Ｐ明朝" w:cs="Times New Roman" w:hint="eastAsia"/>
                <w:sz w:val="22"/>
                <w:szCs w:val="24"/>
              </w:rPr>
              <w:t>会長</w:t>
            </w:r>
          </w:p>
        </w:tc>
        <w:tc>
          <w:tcPr>
            <w:tcW w:w="851" w:type="dxa"/>
          </w:tcPr>
          <w:p w14:paraId="4D686487" w14:textId="77777777" w:rsidR="00A50984" w:rsidRPr="00016475" w:rsidRDefault="00A50984" w:rsidP="00CE02C5">
            <w:pPr>
              <w:rPr>
                <w:rFonts w:ascii="ＭＳ Ｐ明朝" w:hAnsi="ＭＳ Ｐ明朝" w:cs="Times New Roman"/>
                <w:sz w:val="22"/>
                <w:szCs w:val="24"/>
              </w:rPr>
            </w:pPr>
            <w:r w:rsidRPr="00016475">
              <w:rPr>
                <w:rFonts w:ascii="ＭＳ Ｐ明朝" w:hAnsi="ＭＳ Ｐ明朝" w:cs="Times New Roman" w:hint="eastAsia"/>
                <w:sz w:val="22"/>
                <w:szCs w:val="24"/>
              </w:rPr>
              <w:t>1</w:t>
            </w:r>
          </w:p>
        </w:tc>
        <w:tc>
          <w:tcPr>
            <w:tcW w:w="708" w:type="dxa"/>
          </w:tcPr>
          <w:p w14:paraId="296D35DC" w14:textId="7EC0BACB" w:rsidR="00A50984" w:rsidRPr="00016475" w:rsidRDefault="005C283E" w:rsidP="00A50984">
            <w:pPr>
              <w:rPr>
                <w:rFonts w:ascii="ＭＳ Ｐ明朝" w:hAnsi="ＭＳ Ｐ明朝" w:cs="Times New Roman"/>
                <w:sz w:val="22"/>
                <w:szCs w:val="24"/>
              </w:rPr>
            </w:pPr>
            <w:r>
              <w:rPr>
                <w:rFonts w:ascii="ＭＳ Ｐ明朝" w:hAnsi="ＭＳ Ｐ明朝" w:cs="Times New Roman" w:hint="eastAsia"/>
                <w:sz w:val="22"/>
                <w:szCs w:val="24"/>
              </w:rPr>
              <w:t>3</w:t>
            </w:r>
          </w:p>
        </w:tc>
        <w:tc>
          <w:tcPr>
            <w:tcW w:w="6231" w:type="dxa"/>
          </w:tcPr>
          <w:p w14:paraId="207AAE11" w14:textId="759327DD" w:rsidR="00A50984" w:rsidRPr="00A50984" w:rsidRDefault="00A50984" w:rsidP="00A50984">
            <w:pPr>
              <w:jc w:val="left"/>
              <w:rPr>
                <w:rFonts w:ascii="ＭＳ Ｐ明朝" w:hAnsi="ＭＳ Ｐ明朝"/>
                <w:szCs w:val="21"/>
              </w:rPr>
            </w:pPr>
            <w:r w:rsidRPr="00A50984">
              <w:rPr>
                <w:rFonts w:ascii="ＭＳ Ｐ明朝" w:hAnsi="ＭＳ Ｐ明朝" w:hint="eastAsia"/>
                <w:szCs w:val="21"/>
              </w:rPr>
              <w:t>当研究会の統括。役員会や運営委員会の招集。</w:t>
            </w:r>
          </w:p>
          <w:p w14:paraId="38E55C4B" w14:textId="1D7482EB" w:rsidR="00A50984" w:rsidRPr="00A50984" w:rsidRDefault="00A50984" w:rsidP="00A50984">
            <w:pPr>
              <w:rPr>
                <w:rFonts w:ascii="ＭＳ Ｐ明朝" w:hAnsi="ＭＳ Ｐ明朝" w:cs="Times New Roman"/>
                <w:sz w:val="22"/>
                <w:szCs w:val="24"/>
              </w:rPr>
            </w:pPr>
            <w:r w:rsidRPr="00A50984">
              <w:rPr>
                <w:rFonts w:ascii="ＭＳ Ｐ明朝" w:hAnsi="ＭＳ Ｐ明朝" w:hint="eastAsia"/>
                <w:szCs w:val="21"/>
              </w:rPr>
              <w:t>ただし2期（6年間）連続して会長を務めた者は、次回の選挙に限り、会長候補としない。</w:t>
            </w:r>
          </w:p>
        </w:tc>
      </w:tr>
      <w:tr w:rsidR="00A50984" w:rsidRPr="00016475" w14:paraId="2B441DF3" w14:textId="77777777" w:rsidTr="005C283E">
        <w:tc>
          <w:tcPr>
            <w:tcW w:w="1838" w:type="dxa"/>
          </w:tcPr>
          <w:p w14:paraId="2CCB42B0" w14:textId="77777777" w:rsidR="00A50984" w:rsidRPr="00016475" w:rsidRDefault="00A50984" w:rsidP="00CE02C5">
            <w:pPr>
              <w:rPr>
                <w:rFonts w:ascii="ＭＳ Ｐ明朝" w:hAnsi="ＭＳ Ｐ明朝" w:cs="Times New Roman"/>
                <w:sz w:val="22"/>
                <w:szCs w:val="24"/>
              </w:rPr>
            </w:pPr>
            <w:r w:rsidRPr="00016475">
              <w:rPr>
                <w:rFonts w:ascii="ＭＳ Ｐ明朝" w:hAnsi="ＭＳ Ｐ明朝" w:cs="Times New Roman" w:hint="eastAsia"/>
                <w:sz w:val="22"/>
                <w:szCs w:val="24"/>
              </w:rPr>
              <w:t>副会長</w:t>
            </w:r>
          </w:p>
        </w:tc>
        <w:tc>
          <w:tcPr>
            <w:tcW w:w="851" w:type="dxa"/>
          </w:tcPr>
          <w:p w14:paraId="0CCA35F4" w14:textId="351DBFE9" w:rsidR="00A50984" w:rsidRPr="00016475" w:rsidRDefault="00A50984" w:rsidP="00CE02C5">
            <w:pPr>
              <w:rPr>
                <w:rFonts w:ascii="ＭＳ Ｐ明朝" w:hAnsi="ＭＳ Ｐ明朝" w:cs="Times New Roman"/>
                <w:sz w:val="22"/>
                <w:szCs w:val="24"/>
              </w:rPr>
            </w:pPr>
            <w:r>
              <w:rPr>
                <w:rFonts w:ascii="ＭＳ Ｐ明朝" w:hAnsi="ＭＳ Ｐ明朝" w:cs="Times New Roman" w:hint="eastAsia"/>
                <w:sz w:val="22"/>
                <w:szCs w:val="24"/>
              </w:rPr>
              <w:t>1</w:t>
            </w:r>
          </w:p>
        </w:tc>
        <w:tc>
          <w:tcPr>
            <w:tcW w:w="708" w:type="dxa"/>
          </w:tcPr>
          <w:p w14:paraId="024AC5BC" w14:textId="75D6B233" w:rsidR="00A50984" w:rsidRPr="00016475" w:rsidRDefault="005C283E" w:rsidP="00A50984">
            <w:pPr>
              <w:rPr>
                <w:rFonts w:ascii="ＭＳ Ｐ明朝" w:hAnsi="ＭＳ Ｐ明朝" w:cs="Times New Roman"/>
                <w:sz w:val="22"/>
                <w:szCs w:val="24"/>
              </w:rPr>
            </w:pPr>
            <w:r>
              <w:rPr>
                <w:rFonts w:ascii="ＭＳ Ｐ明朝" w:hAnsi="ＭＳ Ｐ明朝" w:cs="Times New Roman" w:hint="eastAsia"/>
                <w:sz w:val="22"/>
                <w:szCs w:val="24"/>
              </w:rPr>
              <w:t>3</w:t>
            </w:r>
          </w:p>
        </w:tc>
        <w:tc>
          <w:tcPr>
            <w:tcW w:w="6231" w:type="dxa"/>
          </w:tcPr>
          <w:p w14:paraId="44848737" w14:textId="6CDD5675" w:rsidR="00A50984" w:rsidRPr="00A50984" w:rsidRDefault="00A50984" w:rsidP="00CE02C5">
            <w:pPr>
              <w:rPr>
                <w:rFonts w:ascii="ＭＳ Ｐ明朝" w:hAnsi="ＭＳ Ｐ明朝" w:cs="Times New Roman"/>
                <w:sz w:val="22"/>
                <w:szCs w:val="24"/>
              </w:rPr>
            </w:pPr>
            <w:r w:rsidRPr="00A50984">
              <w:rPr>
                <w:rFonts w:ascii="ＭＳ Ｐ明朝" w:hAnsi="ＭＳ Ｐ明朝" w:hint="eastAsia"/>
                <w:szCs w:val="21"/>
              </w:rPr>
              <w:t>研究グループを設置し振興する。運営委員長と協力して、研究大会、年次大会、</w:t>
            </w:r>
            <w:r w:rsidRPr="00A50984">
              <w:rPr>
                <w:rFonts w:ascii="ＭＳ Ｐ明朝" w:hAnsi="ＭＳ Ｐ明朝" w:hint="eastAsia"/>
              </w:rPr>
              <w:t>授業実践交流会</w:t>
            </w:r>
            <w:r w:rsidRPr="00A50984">
              <w:rPr>
                <w:rFonts w:ascii="ＭＳ Ｐ明朝" w:hAnsi="ＭＳ Ｐ明朝" w:hint="eastAsia"/>
                <w:szCs w:val="21"/>
              </w:rPr>
              <w:t>等を企画運営する。</w:t>
            </w:r>
          </w:p>
        </w:tc>
      </w:tr>
      <w:tr w:rsidR="00A50984" w:rsidRPr="00016475" w14:paraId="21608B29" w14:textId="77777777" w:rsidTr="005C283E">
        <w:tc>
          <w:tcPr>
            <w:tcW w:w="1838" w:type="dxa"/>
          </w:tcPr>
          <w:p w14:paraId="6F3DCC5D" w14:textId="77777777" w:rsidR="00A50984" w:rsidRPr="00016475" w:rsidRDefault="00A50984" w:rsidP="00CE02C5">
            <w:pPr>
              <w:rPr>
                <w:rFonts w:ascii="ＭＳ Ｐ明朝" w:hAnsi="ＭＳ Ｐ明朝" w:cs="Times New Roman"/>
                <w:sz w:val="22"/>
                <w:szCs w:val="24"/>
              </w:rPr>
            </w:pPr>
            <w:r w:rsidRPr="00016475">
              <w:rPr>
                <w:rFonts w:ascii="ＭＳ Ｐ明朝" w:hAnsi="ＭＳ Ｐ明朝" w:cs="Times New Roman" w:hint="eastAsia"/>
                <w:sz w:val="22"/>
                <w:szCs w:val="24"/>
              </w:rPr>
              <w:t>運営委員長</w:t>
            </w:r>
          </w:p>
        </w:tc>
        <w:tc>
          <w:tcPr>
            <w:tcW w:w="851" w:type="dxa"/>
          </w:tcPr>
          <w:p w14:paraId="30D60ADD" w14:textId="77777777" w:rsidR="00A50984" w:rsidRPr="00016475" w:rsidRDefault="00A50984" w:rsidP="00CE02C5">
            <w:pPr>
              <w:rPr>
                <w:rFonts w:ascii="ＭＳ Ｐ明朝" w:hAnsi="ＭＳ Ｐ明朝" w:cs="Times New Roman"/>
                <w:sz w:val="22"/>
                <w:szCs w:val="24"/>
              </w:rPr>
            </w:pPr>
            <w:r w:rsidRPr="00016475">
              <w:rPr>
                <w:rFonts w:ascii="ＭＳ Ｐ明朝" w:hAnsi="ＭＳ Ｐ明朝" w:cs="Times New Roman" w:hint="eastAsia"/>
                <w:sz w:val="22"/>
                <w:szCs w:val="24"/>
              </w:rPr>
              <w:t>1</w:t>
            </w:r>
          </w:p>
        </w:tc>
        <w:tc>
          <w:tcPr>
            <w:tcW w:w="708" w:type="dxa"/>
          </w:tcPr>
          <w:p w14:paraId="38576A6F" w14:textId="6706514E" w:rsidR="00A50984" w:rsidRPr="00016475" w:rsidRDefault="005C283E" w:rsidP="00A50984">
            <w:pPr>
              <w:rPr>
                <w:rFonts w:ascii="ＭＳ Ｐ明朝" w:hAnsi="ＭＳ Ｐ明朝" w:cs="Times New Roman"/>
                <w:sz w:val="22"/>
                <w:szCs w:val="24"/>
              </w:rPr>
            </w:pPr>
            <w:r>
              <w:rPr>
                <w:rFonts w:ascii="ＭＳ Ｐ明朝" w:hAnsi="ＭＳ Ｐ明朝" w:cs="Times New Roman" w:hint="eastAsia"/>
                <w:sz w:val="22"/>
                <w:szCs w:val="24"/>
              </w:rPr>
              <w:t>3</w:t>
            </w:r>
          </w:p>
        </w:tc>
        <w:tc>
          <w:tcPr>
            <w:tcW w:w="6231" w:type="dxa"/>
          </w:tcPr>
          <w:p w14:paraId="1E6B9C86" w14:textId="3B1BE61B" w:rsidR="00A50984" w:rsidRPr="00A50984" w:rsidRDefault="00A50984" w:rsidP="00CE02C5">
            <w:pPr>
              <w:rPr>
                <w:rFonts w:ascii="ＭＳ Ｐ明朝" w:hAnsi="ＭＳ Ｐ明朝" w:cs="Times New Roman"/>
                <w:sz w:val="22"/>
                <w:szCs w:val="24"/>
              </w:rPr>
            </w:pPr>
            <w:r w:rsidRPr="00A50984">
              <w:rPr>
                <w:rFonts w:ascii="ＭＳ Ｐ明朝" w:hAnsi="ＭＳ Ｐ明朝" w:hint="eastAsia"/>
                <w:szCs w:val="21"/>
              </w:rPr>
              <w:t>研究大会、年次大会、</w:t>
            </w:r>
            <w:r w:rsidRPr="00A50984">
              <w:rPr>
                <w:rFonts w:ascii="ＭＳ Ｐ明朝" w:hAnsi="ＭＳ Ｐ明朝" w:hint="eastAsia"/>
              </w:rPr>
              <w:t>授業実践交流会</w:t>
            </w:r>
            <w:r w:rsidRPr="00A50984">
              <w:rPr>
                <w:rFonts w:ascii="ＭＳ Ｐ明朝" w:hAnsi="ＭＳ Ｐ明朝" w:hint="eastAsia"/>
                <w:szCs w:val="21"/>
              </w:rPr>
              <w:t>等の企画の立案。（運営日程、発表者や会場の予約、当日の司会運営、等）</w:t>
            </w:r>
          </w:p>
        </w:tc>
      </w:tr>
      <w:tr w:rsidR="00A50984" w:rsidRPr="00016475" w14:paraId="7AB181B5" w14:textId="77777777" w:rsidTr="005C283E">
        <w:tc>
          <w:tcPr>
            <w:tcW w:w="1838" w:type="dxa"/>
          </w:tcPr>
          <w:p w14:paraId="0FC76C81" w14:textId="5128B8C7" w:rsidR="00A50984" w:rsidRPr="00016475" w:rsidRDefault="00A50984" w:rsidP="00CE02C5">
            <w:pPr>
              <w:rPr>
                <w:rFonts w:ascii="ＭＳ Ｐ明朝" w:hAnsi="ＭＳ Ｐ明朝" w:cs="Times New Roman"/>
                <w:sz w:val="22"/>
                <w:szCs w:val="24"/>
              </w:rPr>
            </w:pPr>
            <w:r w:rsidRPr="00016475">
              <w:rPr>
                <w:rFonts w:ascii="ＭＳ Ｐ明朝" w:hAnsi="ＭＳ Ｐ明朝" w:cs="Times New Roman" w:hint="eastAsia"/>
                <w:sz w:val="22"/>
                <w:szCs w:val="24"/>
              </w:rPr>
              <w:t>メンバーシップ</w:t>
            </w:r>
          </w:p>
        </w:tc>
        <w:tc>
          <w:tcPr>
            <w:tcW w:w="851" w:type="dxa"/>
          </w:tcPr>
          <w:p w14:paraId="709A44B6" w14:textId="77777777" w:rsidR="00A50984" w:rsidRPr="00016475" w:rsidRDefault="00A50984" w:rsidP="00CE02C5">
            <w:pPr>
              <w:rPr>
                <w:rFonts w:ascii="ＭＳ Ｐ明朝" w:hAnsi="ＭＳ Ｐ明朝" w:cs="Times New Roman"/>
                <w:sz w:val="22"/>
                <w:szCs w:val="24"/>
              </w:rPr>
            </w:pPr>
            <w:r w:rsidRPr="00016475">
              <w:rPr>
                <w:rFonts w:ascii="ＭＳ Ｐ明朝" w:hAnsi="ＭＳ Ｐ明朝" w:cs="Times New Roman" w:hint="eastAsia"/>
                <w:sz w:val="22"/>
                <w:szCs w:val="24"/>
              </w:rPr>
              <w:t>1</w:t>
            </w:r>
          </w:p>
        </w:tc>
        <w:tc>
          <w:tcPr>
            <w:tcW w:w="708" w:type="dxa"/>
          </w:tcPr>
          <w:p w14:paraId="2EF890BB" w14:textId="778C32ED" w:rsidR="00A50984" w:rsidRPr="00016475" w:rsidRDefault="005C283E" w:rsidP="00A50984">
            <w:pPr>
              <w:rPr>
                <w:rFonts w:ascii="ＭＳ Ｐ明朝" w:hAnsi="ＭＳ Ｐ明朝" w:cs="Times New Roman"/>
                <w:sz w:val="22"/>
                <w:szCs w:val="24"/>
              </w:rPr>
            </w:pPr>
            <w:r>
              <w:rPr>
                <w:rFonts w:ascii="ＭＳ Ｐ明朝" w:hAnsi="ＭＳ Ｐ明朝" w:cs="Times New Roman" w:hint="eastAsia"/>
                <w:sz w:val="22"/>
                <w:szCs w:val="24"/>
              </w:rPr>
              <w:t>2</w:t>
            </w:r>
          </w:p>
        </w:tc>
        <w:tc>
          <w:tcPr>
            <w:tcW w:w="6231" w:type="dxa"/>
          </w:tcPr>
          <w:p w14:paraId="694AEEA1" w14:textId="4E47AE5A" w:rsidR="00A50984" w:rsidRPr="00A50984" w:rsidRDefault="00A50984" w:rsidP="00A50984">
            <w:pPr>
              <w:jc w:val="left"/>
              <w:rPr>
                <w:rFonts w:ascii="ＭＳ Ｐ明朝" w:hAnsi="ＭＳ Ｐ明朝"/>
                <w:szCs w:val="21"/>
              </w:rPr>
            </w:pPr>
            <w:r w:rsidRPr="00A50984">
              <w:rPr>
                <w:rFonts w:ascii="ＭＳ Ｐ明朝" w:hAnsi="ＭＳ Ｐ明朝" w:hint="eastAsia"/>
                <w:szCs w:val="21"/>
              </w:rPr>
              <w:t>会員名簿管理、新入会員の受付と案内会費徴収・督促、等を含む</w:t>
            </w:r>
          </w:p>
        </w:tc>
      </w:tr>
      <w:tr w:rsidR="00A50984" w:rsidRPr="00016475" w14:paraId="2232D0AB" w14:textId="77777777" w:rsidTr="005C283E">
        <w:tc>
          <w:tcPr>
            <w:tcW w:w="1838" w:type="dxa"/>
          </w:tcPr>
          <w:p w14:paraId="06C9FA30" w14:textId="616F20E1" w:rsidR="00A50984" w:rsidRPr="00016475" w:rsidRDefault="00A50984" w:rsidP="00A50984">
            <w:pPr>
              <w:rPr>
                <w:rFonts w:ascii="ＭＳ Ｐ明朝" w:hAnsi="ＭＳ Ｐ明朝" w:cs="Times New Roman"/>
                <w:sz w:val="22"/>
                <w:szCs w:val="24"/>
              </w:rPr>
            </w:pPr>
            <w:r w:rsidRPr="00016475">
              <w:rPr>
                <w:rFonts w:ascii="ＭＳ Ｐ明朝" w:hAnsi="ＭＳ Ｐ明朝" w:cs="Times New Roman" w:hint="eastAsia"/>
                <w:sz w:val="22"/>
                <w:szCs w:val="24"/>
              </w:rPr>
              <w:t>会計</w:t>
            </w:r>
          </w:p>
        </w:tc>
        <w:tc>
          <w:tcPr>
            <w:tcW w:w="851" w:type="dxa"/>
          </w:tcPr>
          <w:p w14:paraId="0D8FB99D" w14:textId="77777777" w:rsidR="00A50984" w:rsidRPr="00016475" w:rsidRDefault="00A50984" w:rsidP="00A50984">
            <w:pPr>
              <w:rPr>
                <w:rFonts w:ascii="ＭＳ Ｐ明朝" w:hAnsi="ＭＳ Ｐ明朝" w:cs="Times New Roman"/>
                <w:sz w:val="22"/>
                <w:szCs w:val="24"/>
              </w:rPr>
            </w:pPr>
            <w:r w:rsidRPr="00016475">
              <w:rPr>
                <w:rFonts w:ascii="ＭＳ Ｐ明朝" w:hAnsi="ＭＳ Ｐ明朝" w:cs="Times New Roman" w:hint="eastAsia"/>
                <w:sz w:val="22"/>
                <w:szCs w:val="24"/>
              </w:rPr>
              <w:t>1</w:t>
            </w:r>
          </w:p>
        </w:tc>
        <w:tc>
          <w:tcPr>
            <w:tcW w:w="708" w:type="dxa"/>
          </w:tcPr>
          <w:p w14:paraId="75E20343" w14:textId="45B3E0A0" w:rsidR="00A50984" w:rsidRPr="00016475" w:rsidRDefault="005C283E" w:rsidP="00A50984">
            <w:pPr>
              <w:rPr>
                <w:rFonts w:ascii="ＭＳ Ｐ明朝" w:hAnsi="ＭＳ Ｐ明朝" w:cs="Times New Roman"/>
                <w:sz w:val="22"/>
                <w:szCs w:val="24"/>
              </w:rPr>
            </w:pPr>
            <w:r>
              <w:rPr>
                <w:rFonts w:ascii="ＭＳ Ｐ明朝" w:hAnsi="ＭＳ Ｐ明朝" w:cs="Times New Roman" w:hint="eastAsia"/>
                <w:sz w:val="22"/>
                <w:szCs w:val="24"/>
              </w:rPr>
              <w:t>2</w:t>
            </w:r>
          </w:p>
        </w:tc>
        <w:tc>
          <w:tcPr>
            <w:tcW w:w="6231" w:type="dxa"/>
          </w:tcPr>
          <w:p w14:paraId="5DD07C06" w14:textId="089FCF57" w:rsidR="00A50984" w:rsidRPr="00A50984" w:rsidRDefault="00A50984" w:rsidP="00A50984">
            <w:pPr>
              <w:jc w:val="left"/>
              <w:rPr>
                <w:rFonts w:ascii="ＭＳ Ｐ明朝" w:hAnsi="ＭＳ Ｐ明朝"/>
                <w:szCs w:val="21"/>
              </w:rPr>
            </w:pPr>
            <w:r w:rsidRPr="00A50984">
              <w:rPr>
                <w:rFonts w:ascii="ＭＳ Ｐ明朝" w:hAnsi="ＭＳ Ｐ明朝" w:hint="eastAsia"/>
                <w:szCs w:val="21"/>
              </w:rPr>
              <w:t>学会費の管理・収支報告</w:t>
            </w:r>
          </w:p>
        </w:tc>
      </w:tr>
    </w:tbl>
    <w:p w14:paraId="122C8E50" w14:textId="1E8E26AC" w:rsidR="00CB0E0E" w:rsidRDefault="00CB0E0E" w:rsidP="00CB0E0E">
      <w:pPr>
        <w:rPr>
          <w:rFonts w:ascii="ＭＳ Ｐ明朝" w:eastAsia="ＭＳ Ｐ明朝" w:hAnsi="ＭＳ Ｐ明朝" w:cs="Times New Roman"/>
          <w:sz w:val="22"/>
          <w:szCs w:val="24"/>
        </w:rPr>
      </w:pPr>
      <w:r w:rsidRPr="00016475">
        <w:rPr>
          <w:rFonts w:ascii="ＭＳ Ｐ明朝" w:eastAsia="ＭＳ Ｐ明朝" w:hAnsi="ＭＳ Ｐ明朝" w:cs="Times New Roman"/>
          <w:sz w:val="22"/>
          <w:szCs w:val="24"/>
        </w:rPr>
        <w:t xml:space="preserve">　</w:t>
      </w:r>
    </w:p>
    <w:p w14:paraId="49EB3EEA" w14:textId="386BDE5E" w:rsidR="005C283E" w:rsidRDefault="005C283E" w:rsidP="00CB0E0E">
      <w:pPr>
        <w:rPr>
          <w:rFonts w:ascii="ＭＳ Ｐ明朝" w:eastAsia="ＭＳ Ｐ明朝" w:hAnsi="ＭＳ Ｐ明朝" w:cs="Times New Roman"/>
          <w:sz w:val="22"/>
          <w:szCs w:val="24"/>
        </w:rPr>
      </w:pPr>
      <w:r w:rsidRPr="005C283E">
        <w:rPr>
          <w:rFonts w:ascii="ＭＳ Ｐ明朝" w:eastAsia="ＭＳ Ｐ明朝" w:hAnsi="ＭＳ Ｐ明朝" w:cs="Times New Roman" w:hint="eastAsia"/>
          <w:sz w:val="22"/>
          <w:szCs w:val="24"/>
          <w:highlight w:val="yellow"/>
        </w:rPr>
        <w:t>なお、本研究会の発展に顕著な功績のあった役員で会長が推薦し</w:t>
      </w:r>
      <w:r>
        <w:rPr>
          <w:rFonts w:ascii="ＭＳ Ｐ明朝" w:eastAsia="ＭＳ Ｐ明朝" w:hAnsi="ＭＳ Ｐ明朝" w:cs="Times New Roman" w:hint="eastAsia"/>
          <w:sz w:val="22"/>
          <w:szCs w:val="24"/>
          <w:highlight w:val="yellow"/>
        </w:rPr>
        <w:t>役員</w:t>
      </w:r>
      <w:r w:rsidRPr="005C283E">
        <w:rPr>
          <w:rFonts w:ascii="ＭＳ Ｐ明朝" w:eastAsia="ＭＳ Ｐ明朝" w:hAnsi="ＭＳ Ｐ明朝" w:cs="Times New Roman" w:hint="eastAsia"/>
          <w:sz w:val="22"/>
          <w:szCs w:val="24"/>
          <w:highlight w:val="yellow"/>
        </w:rPr>
        <w:t>会の承認を得た者に「顧問」の役職を附与する。</w:t>
      </w:r>
    </w:p>
    <w:p w14:paraId="1004AF6E" w14:textId="77777777" w:rsidR="005C283E" w:rsidRPr="00016475" w:rsidRDefault="005C283E" w:rsidP="00CB0E0E">
      <w:pPr>
        <w:rPr>
          <w:rFonts w:ascii="ＭＳ Ｐ明朝" w:eastAsia="ＭＳ Ｐ明朝" w:hAnsi="ＭＳ Ｐ明朝" w:cs="Times New Roman"/>
          <w:sz w:val="22"/>
          <w:szCs w:val="24"/>
        </w:rPr>
      </w:pPr>
    </w:p>
    <w:p w14:paraId="525C560C" w14:textId="77777777" w:rsidR="00CB0E0E" w:rsidRPr="00016475" w:rsidRDefault="00CB0E0E" w:rsidP="00CB0E0E">
      <w:pPr>
        <w:rPr>
          <w:rFonts w:ascii="ＭＳ Ｐ明朝" w:eastAsia="ＭＳ Ｐ明朝" w:hAnsi="ＭＳ Ｐ明朝" w:cs="Times New Roman"/>
          <w:sz w:val="22"/>
          <w:szCs w:val="24"/>
        </w:rPr>
      </w:pPr>
      <w:r w:rsidRPr="00016475">
        <w:rPr>
          <w:rFonts w:ascii="ＭＳ Ｐ明朝" w:eastAsia="ＭＳ Ｐ明朝" w:hAnsi="ＭＳ Ｐ明朝" w:cs="Times New Roman" w:hint="eastAsia"/>
          <w:sz w:val="22"/>
          <w:szCs w:val="24"/>
        </w:rPr>
        <w:lastRenderedPageBreak/>
        <w:t>5　会員資格</w:t>
      </w:r>
    </w:p>
    <w:p w14:paraId="3B5DF309" w14:textId="77777777" w:rsidR="00CB0E0E" w:rsidRPr="00016475" w:rsidRDefault="00CB0E0E" w:rsidP="00CB0E0E">
      <w:pPr>
        <w:ind w:firstLineChars="100" w:firstLine="224"/>
        <w:rPr>
          <w:rFonts w:ascii="ＭＳ Ｐ明朝" w:eastAsia="ＭＳ Ｐ明朝" w:hAnsi="ＭＳ Ｐ明朝" w:cs="Times New Roman"/>
          <w:sz w:val="22"/>
          <w:szCs w:val="24"/>
        </w:rPr>
      </w:pPr>
      <w:r w:rsidRPr="00016475">
        <w:rPr>
          <w:rFonts w:ascii="ＭＳ Ｐ明朝" w:eastAsia="ＭＳ Ｐ明朝" w:hAnsi="ＭＳ Ｐ明朝" w:cs="Times New Roman"/>
          <w:sz w:val="22"/>
          <w:szCs w:val="24"/>
        </w:rPr>
        <w:t>本会への入会は、本人から役員への入会申請をもとに、役員会にて審議して決定する。本会からの退会は、本人から役員への退会申請にて決定する。</w:t>
      </w:r>
      <w:r w:rsidRPr="00016475">
        <w:rPr>
          <w:rFonts w:ascii="ＭＳ Ｐ明朝" w:eastAsia="ＭＳ Ｐ明朝" w:hAnsi="ＭＳ Ｐ明朝" w:cs="Times New Roman" w:hint="eastAsia"/>
          <w:sz w:val="22"/>
          <w:szCs w:val="24"/>
        </w:rPr>
        <w:t>なお本会の活動を著しく阻害し、運営委員会の勧告に従わない場合には除名扱いとする。</w:t>
      </w:r>
    </w:p>
    <w:p w14:paraId="1E417098" w14:textId="77777777" w:rsidR="00CB0E0E" w:rsidRPr="00016475" w:rsidRDefault="00CB0E0E" w:rsidP="00CB0E0E">
      <w:pPr>
        <w:rPr>
          <w:rFonts w:ascii="ＭＳ Ｐ明朝" w:eastAsia="ＭＳ Ｐ明朝" w:hAnsi="ＭＳ Ｐ明朝" w:cs="Times New Roman"/>
          <w:sz w:val="22"/>
          <w:szCs w:val="24"/>
        </w:rPr>
      </w:pPr>
    </w:p>
    <w:p w14:paraId="4F894644" w14:textId="77777777" w:rsidR="00CB0E0E" w:rsidRPr="00016475" w:rsidRDefault="00CB0E0E" w:rsidP="00CB0E0E">
      <w:pPr>
        <w:rPr>
          <w:rFonts w:ascii="ＭＳ Ｐ明朝" w:eastAsia="ＭＳ Ｐ明朝" w:hAnsi="ＭＳ Ｐ明朝" w:cs="Times New Roman"/>
          <w:sz w:val="22"/>
          <w:szCs w:val="24"/>
        </w:rPr>
      </w:pPr>
      <w:r w:rsidRPr="00016475">
        <w:rPr>
          <w:rFonts w:ascii="ＭＳ Ｐ明朝" w:eastAsia="ＭＳ Ｐ明朝" w:hAnsi="ＭＳ Ｐ明朝" w:cs="Times New Roman" w:hint="eastAsia"/>
          <w:sz w:val="22"/>
          <w:szCs w:val="24"/>
        </w:rPr>
        <w:t>6　会費</w:t>
      </w:r>
    </w:p>
    <w:p w14:paraId="605990BE" w14:textId="2774B587" w:rsidR="00CB0E0E" w:rsidRPr="005C283E" w:rsidRDefault="00CB0E0E" w:rsidP="00CB0E0E">
      <w:pPr>
        <w:rPr>
          <w:rFonts w:ascii="ＭＳ Ｐ明朝" w:eastAsia="ＭＳ Ｐ明朝" w:hAnsi="ＭＳ Ｐ明朝" w:cs="Times New Roman"/>
          <w:sz w:val="22"/>
          <w:szCs w:val="24"/>
          <w:highlight w:val="yellow"/>
        </w:rPr>
      </w:pPr>
      <w:r w:rsidRPr="00016475">
        <w:rPr>
          <w:rFonts w:ascii="ＭＳ Ｐ明朝" w:eastAsia="ＭＳ Ｐ明朝" w:hAnsi="ＭＳ Ｐ明朝" w:cs="Times New Roman" w:hint="eastAsia"/>
          <w:sz w:val="22"/>
          <w:szCs w:val="24"/>
        </w:rPr>
        <w:t xml:space="preserve">　</w:t>
      </w:r>
      <w:r w:rsidRPr="005C283E">
        <w:rPr>
          <w:rFonts w:ascii="ＭＳ Ｐ明朝" w:eastAsia="ＭＳ Ｐ明朝" w:hAnsi="ＭＳ Ｐ明朝" w:cs="Times New Roman" w:hint="eastAsia"/>
          <w:sz w:val="22"/>
          <w:szCs w:val="24"/>
          <w:highlight w:val="yellow"/>
        </w:rPr>
        <w:t>会費年度開始月は4月とし、年度途中入会も同額とする。過去12ヶ月以上会費を納入していない会員には督促を行い、それでも納入がない場合には退会扱いとする。</w:t>
      </w:r>
    </w:p>
    <w:p w14:paraId="45ED3F48" w14:textId="1D3E8D60" w:rsidR="005C283E" w:rsidRPr="005C283E" w:rsidRDefault="005C283E" w:rsidP="005C283E">
      <w:pPr>
        <w:pStyle w:val="a8"/>
        <w:numPr>
          <w:ilvl w:val="0"/>
          <w:numId w:val="3"/>
        </w:numPr>
        <w:ind w:leftChars="0"/>
        <w:rPr>
          <w:rFonts w:ascii="ＭＳ Ｐ明朝" w:eastAsia="ＭＳ Ｐ明朝" w:hAnsi="ＭＳ Ｐ明朝"/>
          <w:highlight w:val="yellow"/>
        </w:rPr>
      </w:pPr>
      <w:r w:rsidRPr="005C283E">
        <w:rPr>
          <w:rFonts w:ascii="ＭＳ Ｐ明朝" w:eastAsia="ＭＳ Ｐ明朝" w:hAnsi="ＭＳ Ｐ明朝" w:hint="eastAsia"/>
          <w:highlight w:val="yellow"/>
        </w:rPr>
        <w:t>一般会員：</w:t>
      </w:r>
      <w:r>
        <w:rPr>
          <w:rFonts w:ascii="ＭＳ Ｐ明朝" w:eastAsia="ＭＳ Ｐ明朝" w:hAnsi="ＭＳ Ｐ明朝" w:hint="eastAsia"/>
          <w:highlight w:val="yellow"/>
        </w:rPr>
        <w:t xml:space="preserve"> </w:t>
      </w:r>
      <w:r w:rsidRPr="005C283E">
        <w:rPr>
          <w:rFonts w:ascii="ＭＳ Ｐ明朝" w:eastAsia="ＭＳ Ｐ明朝" w:hAnsi="ＭＳ Ｐ明朝" w:hint="eastAsia"/>
          <w:highlight w:val="yellow"/>
        </w:rPr>
        <w:t>3,000円</w:t>
      </w:r>
    </w:p>
    <w:p w14:paraId="4372AE53" w14:textId="03C24B75" w:rsidR="005C283E" w:rsidRPr="005C283E" w:rsidRDefault="005C283E" w:rsidP="005C283E">
      <w:pPr>
        <w:pStyle w:val="a8"/>
        <w:numPr>
          <w:ilvl w:val="0"/>
          <w:numId w:val="3"/>
        </w:numPr>
        <w:ind w:leftChars="0"/>
        <w:rPr>
          <w:rFonts w:ascii="ＭＳ Ｐ明朝" w:eastAsia="ＭＳ Ｐ明朝" w:hAnsi="ＭＳ Ｐ明朝"/>
          <w:highlight w:val="yellow"/>
        </w:rPr>
      </w:pPr>
      <w:r w:rsidRPr="005C283E">
        <w:rPr>
          <w:rFonts w:ascii="ＭＳ Ｐ明朝" w:eastAsia="ＭＳ Ｐ明朝" w:hAnsi="ＭＳ Ｐ明朝" w:hint="eastAsia"/>
          <w:highlight w:val="yellow"/>
        </w:rPr>
        <w:t>団体・法人会員（出版社など）：</w:t>
      </w:r>
      <w:r>
        <w:rPr>
          <w:rFonts w:ascii="ＭＳ Ｐ明朝" w:eastAsia="ＭＳ Ｐ明朝" w:hAnsi="ＭＳ Ｐ明朝" w:hint="eastAsia"/>
          <w:highlight w:val="yellow"/>
        </w:rPr>
        <w:t xml:space="preserve"> </w:t>
      </w:r>
      <w:r w:rsidRPr="005C283E">
        <w:rPr>
          <w:rFonts w:ascii="ＭＳ Ｐ明朝" w:eastAsia="ＭＳ Ｐ明朝" w:hAnsi="ＭＳ Ｐ明朝" w:hint="eastAsia"/>
          <w:highlight w:val="yellow"/>
        </w:rPr>
        <w:t>6,000円</w:t>
      </w:r>
    </w:p>
    <w:p w14:paraId="21966F22" w14:textId="7CBCF5C9" w:rsidR="005C283E" w:rsidRPr="006B2DD7" w:rsidRDefault="006B2DD7" w:rsidP="006B2DD7">
      <w:pPr>
        <w:ind w:firstLineChars="300" w:firstLine="642"/>
        <w:rPr>
          <w:rFonts w:ascii="ＭＳ Ｐ明朝" w:eastAsia="ＭＳ Ｐ明朝" w:hAnsi="ＭＳ Ｐ明朝"/>
          <w:highlight w:val="yellow"/>
        </w:rPr>
      </w:pPr>
      <w:r>
        <w:rPr>
          <w:rFonts w:ascii="ＭＳ Ｐ明朝" w:eastAsia="ＭＳ Ｐ明朝" w:hAnsi="ＭＳ Ｐ明朝" w:hint="eastAsia"/>
          <w:highlight w:val="yellow"/>
        </w:rPr>
        <w:t>・</w:t>
      </w:r>
      <w:r w:rsidR="005C283E" w:rsidRPr="005C283E">
        <w:rPr>
          <w:rFonts w:ascii="ＭＳ Ｐ明朝" w:eastAsia="ＭＳ Ｐ明朝" w:hAnsi="ＭＳ Ｐ明朝" w:hint="eastAsia"/>
          <w:highlight w:val="yellow"/>
        </w:rPr>
        <w:t>学部学生は無料、ただし大学院生は一般会員扱いとする</w:t>
      </w:r>
    </w:p>
    <w:p w14:paraId="5A1C7FE7" w14:textId="7C0B71F5" w:rsidR="005C283E" w:rsidRPr="005C283E" w:rsidRDefault="005C283E" w:rsidP="005C283E">
      <w:pPr>
        <w:rPr>
          <w:rFonts w:ascii="ＭＳ Ｐ明朝" w:eastAsia="ＭＳ Ｐ明朝" w:hAnsi="ＭＳ Ｐ明朝"/>
          <w:color w:val="FF0000"/>
          <w:highlight w:val="yellow"/>
        </w:rPr>
      </w:pPr>
      <w:r w:rsidRPr="005C283E">
        <w:rPr>
          <w:rFonts w:ascii="ＭＳ Ｐ明朝" w:eastAsia="ＭＳ Ｐ明朝" w:hAnsi="ＭＳ Ｐ明朝" w:hint="eastAsia"/>
        </w:rPr>
        <w:t xml:space="preserve">　　　　</w:t>
      </w:r>
      <w:r w:rsidRPr="005C283E">
        <w:rPr>
          <w:rFonts w:ascii="ＭＳ Ｐ明朝" w:eastAsia="ＭＳ Ｐ明朝" w:hAnsi="ＭＳ Ｐ明朝" w:hint="eastAsia"/>
          <w:color w:val="FF0000"/>
        </w:rPr>
        <w:t xml:space="preserve"> </w:t>
      </w:r>
      <w:r w:rsidR="006B2DD7">
        <w:rPr>
          <w:rFonts w:ascii="ＭＳ Ｐ明朝" w:eastAsia="ＭＳ Ｐ明朝" w:hAnsi="ＭＳ Ｐ明朝" w:hint="eastAsia"/>
          <w:color w:val="FF0000"/>
          <w:highlight w:val="yellow"/>
        </w:rPr>
        <w:t xml:space="preserve">・振込先　　</w:t>
      </w:r>
      <w:r w:rsidRPr="005C283E">
        <w:rPr>
          <w:rFonts w:ascii="ＭＳ Ｐ明朝" w:eastAsia="ＭＳ Ｐ明朝" w:hAnsi="ＭＳ Ｐ明朝" w:hint="eastAsia"/>
          <w:color w:val="FF0000"/>
          <w:highlight w:val="yellow"/>
        </w:rPr>
        <w:t>ゆうちょ銀行　　   名義　ヒューマニスティック英語教育研究会</w:t>
      </w:r>
    </w:p>
    <w:p w14:paraId="1263ADF1" w14:textId="77777777" w:rsidR="005C283E" w:rsidRPr="005C283E" w:rsidRDefault="005C283E" w:rsidP="006B2DD7">
      <w:pPr>
        <w:ind w:firstLineChars="1600" w:firstLine="3424"/>
        <w:rPr>
          <w:rFonts w:ascii="ＭＳ Ｐ明朝" w:eastAsia="ＭＳ Ｐ明朝" w:hAnsi="ＭＳ Ｐ明朝"/>
          <w:color w:val="FF0000"/>
        </w:rPr>
      </w:pPr>
      <w:r w:rsidRPr="005C283E">
        <w:rPr>
          <w:rFonts w:ascii="ＭＳ Ｐ明朝" w:eastAsia="ＭＳ Ｐ明朝" w:hAnsi="ＭＳ Ｐ明朝" w:hint="eastAsia"/>
          <w:color w:val="FF0000"/>
          <w:highlight w:val="yellow"/>
        </w:rPr>
        <w:t>口座番号：7278712　　普通預金口座　　店番408</w:t>
      </w:r>
    </w:p>
    <w:p w14:paraId="6712B465" w14:textId="77777777" w:rsidR="00CB0E0E" w:rsidRPr="005C283E" w:rsidRDefault="00CB0E0E" w:rsidP="00CB0E0E">
      <w:pPr>
        <w:rPr>
          <w:rFonts w:ascii="ＭＳ Ｐ明朝" w:eastAsia="ＭＳ Ｐ明朝" w:hAnsi="ＭＳ Ｐ明朝" w:cs="Times New Roman"/>
          <w:sz w:val="22"/>
          <w:szCs w:val="24"/>
        </w:rPr>
      </w:pPr>
    </w:p>
    <w:p w14:paraId="539F6BB2" w14:textId="77777777" w:rsidR="00CB0E0E" w:rsidRPr="00016475" w:rsidRDefault="00CB0E0E" w:rsidP="00CB0E0E">
      <w:pPr>
        <w:rPr>
          <w:rFonts w:ascii="ＭＳ Ｐ明朝" w:eastAsia="ＭＳ Ｐ明朝" w:hAnsi="ＭＳ Ｐ明朝" w:cs="Times New Roman"/>
          <w:sz w:val="22"/>
          <w:szCs w:val="24"/>
        </w:rPr>
      </w:pPr>
      <w:r w:rsidRPr="00016475">
        <w:rPr>
          <w:rFonts w:ascii="ＭＳ Ｐ明朝" w:eastAsia="ＭＳ Ｐ明朝" w:hAnsi="ＭＳ Ｐ明朝" w:cs="Times New Roman" w:hint="eastAsia"/>
          <w:sz w:val="22"/>
          <w:szCs w:val="24"/>
        </w:rPr>
        <w:t>7　総会</w:t>
      </w:r>
    </w:p>
    <w:p w14:paraId="25F35FCF" w14:textId="5E1FB3B8" w:rsidR="00CB0E0E" w:rsidRPr="00016475" w:rsidRDefault="00CB0E0E" w:rsidP="00CB0E0E">
      <w:pPr>
        <w:rPr>
          <w:rFonts w:ascii="ＭＳ Ｐ明朝" w:eastAsia="ＭＳ Ｐ明朝" w:hAnsi="ＭＳ Ｐ明朝" w:cs="Times New Roman"/>
          <w:sz w:val="22"/>
          <w:szCs w:val="24"/>
        </w:rPr>
      </w:pPr>
      <w:r w:rsidRPr="00016475">
        <w:rPr>
          <w:rFonts w:ascii="ＭＳ Ｐ明朝" w:eastAsia="ＭＳ Ｐ明朝" w:hAnsi="ＭＳ Ｐ明朝" w:cs="Times New Roman" w:hint="eastAsia"/>
          <w:sz w:val="22"/>
          <w:szCs w:val="24"/>
        </w:rPr>
        <w:t xml:space="preserve">　本会の最高決定機関は総会とする。</w:t>
      </w:r>
      <w:r w:rsidR="006B2DD7">
        <w:rPr>
          <w:rFonts w:ascii="ＭＳ Ｐ明朝" w:eastAsia="ＭＳ Ｐ明朝" w:hAnsi="ＭＳ Ｐ明朝" w:cs="Times New Roman" w:hint="eastAsia"/>
          <w:sz w:val="22"/>
          <w:szCs w:val="24"/>
        </w:rPr>
        <w:t>原則、</w:t>
      </w:r>
      <w:r w:rsidRPr="00016475">
        <w:rPr>
          <w:rFonts w:ascii="ＭＳ Ｐ明朝" w:eastAsia="ＭＳ Ｐ明朝" w:hAnsi="ＭＳ Ｐ明朝" w:cs="Times New Roman" w:hint="eastAsia"/>
          <w:sz w:val="22"/>
          <w:szCs w:val="24"/>
        </w:rPr>
        <w:t>毎年定期総会を開催すると共に、必要に応じて臨時総会を開催する。総会では下記の項目について審議・採決を行う。総会議案は、参加者</w:t>
      </w:r>
      <w:r w:rsidRPr="00016475">
        <w:rPr>
          <w:rFonts w:ascii="ＭＳ Ｐ明朝" w:eastAsia="ＭＳ Ｐ明朝" w:hAnsi="ＭＳ Ｐ明朝" w:cs="Times New Roman"/>
          <w:sz w:val="22"/>
          <w:szCs w:val="24"/>
        </w:rPr>
        <w:t>の</w:t>
      </w:r>
      <w:r w:rsidR="006B2DD7">
        <w:rPr>
          <w:rFonts w:ascii="ＭＳ Ｐ明朝" w:eastAsia="ＭＳ Ｐ明朝" w:hAnsi="ＭＳ Ｐ明朝" w:cs="Times New Roman" w:hint="eastAsia"/>
          <w:sz w:val="22"/>
          <w:szCs w:val="24"/>
        </w:rPr>
        <w:t>過半数</w:t>
      </w:r>
      <w:r w:rsidRPr="00016475">
        <w:rPr>
          <w:rFonts w:ascii="ＭＳ Ｐ明朝" w:eastAsia="ＭＳ Ｐ明朝" w:hAnsi="ＭＳ Ｐ明朝" w:cs="Times New Roman"/>
          <w:sz w:val="22"/>
          <w:szCs w:val="24"/>
        </w:rPr>
        <w:t>の賛成をもって</w:t>
      </w:r>
      <w:r w:rsidRPr="00016475">
        <w:rPr>
          <w:rFonts w:ascii="ＭＳ Ｐ明朝" w:eastAsia="ＭＳ Ｐ明朝" w:hAnsi="ＭＳ Ｐ明朝" w:cs="Times New Roman" w:hint="eastAsia"/>
          <w:sz w:val="22"/>
          <w:szCs w:val="24"/>
        </w:rPr>
        <w:t>可決とする。</w:t>
      </w:r>
    </w:p>
    <w:p w14:paraId="04AF615E" w14:textId="77777777" w:rsidR="00CB0E0E" w:rsidRPr="00016475" w:rsidRDefault="00CB0E0E" w:rsidP="006B2DD7">
      <w:pPr>
        <w:ind w:firstLineChars="200" w:firstLine="448"/>
        <w:rPr>
          <w:rFonts w:ascii="ＭＳ Ｐ明朝" w:eastAsia="ＭＳ Ｐ明朝" w:hAnsi="ＭＳ Ｐ明朝" w:cs="Times New Roman"/>
          <w:sz w:val="22"/>
          <w:szCs w:val="24"/>
        </w:rPr>
      </w:pPr>
      <w:r w:rsidRPr="00016475">
        <w:rPr>
          <w:rFonts w:ascii="ＭＳ Ｐ明朝" w:eastAsia="ＭＳ Ｐ明朝" w:hAnsi="ＭＳ Ｐ明朝" w:cs="Times New Roman" w:hint="eastAsia"/>
          <w:sz w:val="22"/>
          <w:szCs w:val="24"/>
        </w:rPr>
        <w:t>[総会審議項目]　前年度の活動報告・決算報告</w:t>
      </w:r>
    </w:p>
    <w:p w14:paraId="5CAD6B8C" w14:textId="77777777" w:rsidR="006B2DD7" w:rsidRDefault="00CB0E0E" w:rsidP="00CB0E0E">
      <w:pPr>
        <w:rPr>
          <w:rFonts w:ascii="ＭＳ Ｐ明朝" w:eastAsia="ＭＳ Ｐ明朝" w:hAnsi="ＭＳ Ｐ明朝" w:cs="Times New Roman"/>
          <w:sz w:val="22"/>
          <w:szCs w:val="24"/>
        </w:rPr>
      </w:pPr>
      <w:r w:rsidRPr="00016475">
        <w:rPr>
          <w:rFonts w:ascii="ＭＳ Ｐ明朝" w:eastAsia="ＭＳ Ｐ明朝" w:hAnsi="ＭＳ Ｐ明朝" w:cs="Times New Roman" w:hint="eastAsia"/>
          <w:sz w:val="22"/>
          <w:szCs w:val="24"/>
        </w:rPr>
        <w:t xml:space="preserve">　　　　　</w:t>
      </w:r>
      <w:r w:rsidR="006B2DD7">
        <w:rPr>
          <w:rFonts w:ascii="ＭＳ Ｐ明朝" w:eastAsia="ＭＳ Ｐ明朝" w:hAnsi="ＭＳ Ｐ明朝" w:cs="Times New Roman" w:hint="eastAsia"/>
          <w:sz w:val="22"/>
          <w:szCs w:val="24"/>
        </w:rPr>
        <w:t xml:space="preserve">　　　</w:t>
      </w:r>
      <w:r w:rsidRPr="00016475">
        <w:rPr>
          <w:rFonts w:ascii="ＭＳ Ｐ明朝" w:eastAsia="ＭＳ Ｐ明朝" w:hAnsi="ＭＳ Ｐ明朝" w:cs="Times New Roman" w:hint="eastAsia"/>
          <w:sz w:val="22"/>
          <w:szCs w:val="24"/>
        </w:rPr>
        <w:t xml:space="preserve">　　　　　　新年度の役員選出</w:t>
      </w:r>
    </w:p>
    <w:p w14:paraId="57370C78" w14:textId="6824D827" w:rsidR="00CB0E0E" w:rsidRPr="00016475" w:rsidRDefault="006B2DD7" w:rsidP="006B2DD7">
      <w:pPr>
        <w:ind w:firstLineChars="950" w:firstLine="2128"/>
        <w:rPr>
          <w:rFonts w:ascii="ＭＳ Ｐ明朝" w:eastAsia="ＭＳ Ｐ明朝" w:hAnsi="ＭＳ Ｐ明朝" w:cs="Times New Roman"/>
          <w:sz w:val="22"/>
          <w:szCs w:val="24"/>
        </w:rPr>
      </w:pPr>
      <w:r>
        <w:rPr>
          <w:rFonts w:ascii="ＭＳ Ｐ明朝" w:eastAsia="ＭＳ Ｐ明朝" w:hAnsi="ＭＳ Ｐ明朝" w:cs="Times New Roman" w:hint="eastAsia"/>
          <w:sz w:val="22"/>
          <w:szCs w:val="24"/>
        </w:rPr>
        <w:t>新年度の</w:t>
      </w:r>
      <w:r w:rsidR="00CB0E0E" w:rsidRPr="00016475">
        <w:rPr>
          <w:rFonts w:ascii="ＭＳ Ｐ明朝" w:eastAsia="ＭＳ Ｐ明朝" w:hAnsi="ＭＳ Ｐ明朝" w:cs="Times New Roman" w:hint="eastAsia"/>
          <w:sz w:val="22"/>
          <w:szCs w:val="24"/>
        </w:rPr>
        <w:t>活動方針案・収支予算案</w:t>
      </w:r>
    </w:p>
    <w:p w14:paraId="75E62FB5" w14:textId="77777777" w:rsidR="00CB0E0E" w:rsidRPr="00016475" w:rsidRDefault="00CB0E0E" w:rsidP="00CB0E0E">
      <w:pPr>
        <w:rPr>
          <w:rFonts w:ascii="ＭＳ Ｐ明朝" w:eastAsia="ＭＳ Ｐ明朝" w:hAnsi="ＭＳ Ｐ明朝" w:cs="Times New Roman"/>
          <w:sz w:val="22"/>
          <w:szCs w:val="24"/>
        </w:rPr>
      </w:pPr>
    </w:p>
    <w:p w14:paraId="5A296AAA" w14:textId="77777777" w:rsidR="005C283E" w:rsidRDefault="00CB0E0E" w:rsidP="00CB0E0E">
      <w:pPr>
        <w:rPr>
          <w:rFonts w:ascii="ＭＳ Ｐ明朝" w:eastAsia="ＭＳ Ｐ明朝" w:hAnsi="ＭＳ Ｐ明朝" w:cs="Times New Roman"/>
          <w:sz w:val="22"/>
          <w:szCs w:val="24"/>
        </w:rPr>
      </w:pPr>
      <w:r w:rsidRPr="00016475">
        <w:rPr>
          <w:rFonts w:ascii="ＭＳ Ｐ明朝" w:eastAsia="ＭＳ Ｐ明朝" w:hAnsi="ＭＳ Ｐ明朝" w:cs="Times New Roman" w:hint="eastAsia"/>
          <w:sz w:val="22"/>
          <w:szCs w:val="24"/>
        </w:rPr>
        <w:t xml:space="preserve">8　</w:t>
      </w:r>
      <w:r w:rsidRPr="00016475">
        <w:rPr>
          <w:rFonts w:ascii="ＭＳ Ｐ明朝" w:eastAsia="ＭＳ Ｐ明朝" w:hAnsi="ＭＳ Ｐ明朝" w:cs="Times New Roman"/>
          <w:sz w:val="22"/>
          <w:szCs w:val="24"/>
        </w:rPr>
        <w:t>本会の会則改正や役員リコール</w:t>
      </w:r>
    </w:p>
    <w:p w14:paraId="1AC123F9" w14:textId="489637D9" w:rsidR="00CB0E0E" w:rsidRPr="00016475" w:rsidRDefault="00CB0E0E" w:rsidP="005C283E">
      <w:pPr>
        <w:ind w:firstLineChars="100" w:firstLine="224"/>
        <w:rPr>
          <w:rFonts w:ascii="ＭＳ Ｐ明朝" w:eastAsia="ＭＳ Ｐ明朝" w:hAnsi="ＭＳ Ｐ明朝" w:cs="Times New Roman"/>
          <w:sz w:val="22"/>
          <w:szCs w:val="24"/>
        </w:rPr>
      </w:pPr>
      <w:r w:rsidRPr="00016475">
        <w:rPr>
          <w:rFonts w:ascii="ＭＳ Ｐ明朝" w:eastAsia="ＭＳ Ｐ明朝" w:hAnsi="ＭＳ Ｐ明朝" w:cs="Times New Roman"/>
          <w:sz w:val="22"/>
          <w:szCs w:val="24"/>
        </w:rPr>
        <w:t>会員からの発議を受けて</w:t>
      </w:r>
      <w:r w:rsidRPr="00016475">
        <w:rPr>
          <w:rFonts w:ascii="ＭＳ Ｐ明朝" w:eastAsia="ＭＳ Ｐ明朝" w:hAnsi="ＭＳ Ｐ明朝" w:cs="Times New Roman" w:hint="eastAsia"/>
          <w:sz w:val="22"/>
          <w:szCs w:val="24"/>
        </w:rPr>
        <w:t>、年次総会または臨時</w:t>
      </w:r>
      <w:r w:rsidRPr="00016475">
        <w:rPr>
          <w:rFonts w:ascii="ＭＳ Ｐ明朝" w:eastAsia="ＭＳ Ｐ明朝" w:hAnsi="ＭＳ Ｐ明朝" w:cs="Times New Roman"/>
          <w:sz w:val="22"/>
          <w:szCs w:val="24"/>
        </w:rPr>
        <w:t>総会にて審議し、全会員の</w:t>
      </w:r>
      <w:r w:rsidR="006B2DD7">
        <w:rPr>
          <w:rFonts w:ascii="ＭＳ Ｐ明朝" w:eastAsia="ＭＳ Ｐ明朝" w:hAnsi="ＭＳ Ｐ明朝" w:cs="Times New Roman" w:hint="eastAsia"/>
          <w:sz w:val="22"/>
          <w:szCs w:val="24"/>
        </w:rPr>
        <w:t>過半数</w:t>
      </w:r>
      <w:r w:rsidRPr="00016475">
        <w:rPr>
          <w:rFonts w:ascii="ＭＳ Ｐ明朝" w:eastAsia="ＭＳ Ｐ明朝" w:hAnsi="ＭＳ Ｐ明朝" w:cs="Times New Roman"/>
          <w:sz w:val="22"/>
          <w:szCs w:val="24"/>
        </w:rPr>
        <w:t>の賛成をもって実行することができる。なおその決裁には不在投票も含むこととする。</w:t>
      </w:r>
    </w:p>
    <w:p w14:paraId="0990B724" w14:textId="77777777" w:rsidR="00CB0E0E" w:rsidRPr="00016475" w:rsidRDefault="00CB0E0E" w:rsidP="00CB0E0E">
      <w:pPr>
        <w:rPr>
          <w:rFonts w:ascii="ＭＳ Ｐ明朝" w:eastAsia="ＭＳ Ｐ明朝" w:hAnsi="ＭＳ Ｐ明朝" w:cs="Times New Roman"/>
          <w:b/>
          <w:bCs/>
          <w:sz w:val="32"/>
          <w:szCs w:val="32"/>
        </w:rPr>
      </w:pPr>
    </w:p>
    <w:sectPr w:rsidR="00CB0E0E" w:rsidRPr="00016475" w:rsidSect="00636D57">
      <w:type w:val="continuous"/>
      <w:pgSz w:w="11906" w:h="16838" w:code="9"/>
      <w:pgMar w:top="1134" w:right="1134" w:bottom="1134" w:left="1134" w:header="851" w:footer="992" w:gutter="0"/>
      <w:cols w:space="425"/>
      <w:docGrid w:type="linesAndChars" w:linePitch="346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9DC8B" w14:textId="77777777" w:rsidR="0034482D" w:rsidRDefault="0034482D" w:rsidP="00536D2F">
      <w:r>
        <w:separator/>
      </w:r>
    </w:p>
  </w:endnote>
  <w:endnote w:type="continuationSeparator" w:id="0">
    <w:p w14:paraId="5D22FAC6" w14:textId="77777777" w:rsidR="0034482D" w:rsidRDefault="0034482D" w:rsidP="00536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AA896" w14:textId="77777777" w:rsidR="0034482D" w:rsidRDefault="0034482D" w:rsidP="00536D2F">
      <w:r>
        <w:separator/>
      </w:r>
    </w:p>
  </w:footnote>
  <w:footnote w:type="continuationSeparator" w:id="0">
    <w:p w14:paraId="595C6D9E" w14:textId="77777777" w:rsidR="0034482D" w:rsidRDefault="0034482D" w:rsidP="00536D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275C6C"/>
    <w:multiLevelType w:val="hybridMultilevel"/>
    <w:tmpl w:val="3B687B66"/>
    <w:lvl w:ilvl="0" w:tplc="A838DF9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133E10"/>
    <w:multiLevelType w:val="hybridMultilevel"/>
    <w:tmpl w:val="87B8001E"/>
    <w:lvl w:ilvl="0" w:tplc="96B4F93E">
      <w:start w:val="1"/>
      <w:numFmt w:val="decimal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4" w:hanging="440"/>
      </w:pPr>
    </w:lvl>
    <w:lvl w:ilvl="3" w:tplc="0409000F" w:tentative="1">
      <w:start w:val="1"/>
      <w:numFmt w:val="decimal"/>
      <w:lvlText w:val="%4."/>
      <w:lvlJc w:val="left"/>
      <w:pPr>
        <w:ind w:left="1974" w:hanging="440"/>
      </w:pPr>
    </w:lvl>
    <w:lvl w:ilvl="4" w:tplc="04090017" w:tentative="1">
      <w:start w:val="1"/>
      <w:numFmt w:val="aiueoFullWidth"/>
      <w:lvlText w:val="(%5)"/>
      <w:lvlJc w:val="left"/>
      <w:pPr>
        <w:ind w:left="241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4" w:hanging="440"/>
      </w:pPr>
    </w:lvl>
    <w:lvl w:ilvl="6" w:tplc="0409000F" w:tentative="1">
      <w:start w:val="1"/>
      <w:numFmt w:val="decimal"/>
      <w:lvlText w:val="%7."/>
      <w:lvlJc w:val="left"/>
      <w:pPr>
        <w:ind w:left="3294" w:hanging="440"/>
      </w:pPr>
    </w:lvl>
    <w:lvl w:ilvl="7" w:tplc="04090017" w:tentative="1">
      <w:start w:val="1"/>
      <w:numFmt w:val="aiueoFullWidth"/>
      <w:lvlText w:val="(%8)"/>
      <w:lvlJc w:val="left"/>
      <w:pPr>
        <w:ind w:left="373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4" w:hanging="440"/>
      </w:pPr>
    </w:lvl>
  </w:abstractNum>
  <w:abstractNum w:abstractNumId="2" w15:restartNumberingAfterBreak="0">
    <w:nsid w:val="52B0607F"/>
    <w:multiLevelType w:val="hybridMultilevel"/>
    <w:tmpl w:val="66986A64"/>
    <w:lvl w:ilvl="0" w:tplc="04090009">
      <w:start w:val="1"/>
      <w:numFmt w:val="bullet"/>
      <w:lvlText w:val=""/>
      <w:lvlJc w:val="left"/>
      <w:pPr>
        <w:ind w:left="10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3" w:hanging="420"/>
      </w:pPr>
      <w:rPr>
        <w:rFonts w:ascii="Wingdings" w:hAnsi="Wingdings" w:hint="default"/>
      </w:rPr>
    </w:lvl>
  </w:abstractNum>
  <w:num w:numId="1" w16cid:durableId="847713494">
    <w:abstractNumId w:val="2"/>
  </w:num>
  <w:num w:numId="2" w16cid:durableId="1819565623">
    <w:abstractNumId w:val="0"/>
  </w:num>
  <w:num w:numId="3" w16cid:durableId="476649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7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D09"/>
    <w:rsid w:val="00010D40"/>
    <w:rsid w:val="00016475"/>
    <w:rsid w:val="0004726F"/>
    <w:rsid w:val="00071CAF"/>
    <w:rsid w:val="0014124F"/>
    <w:rsid w:val="00200C0E"/>
    <w:rsid w:val="00236F37"/>
    <w:rsid w:val="002B6F9A"/>
    <w:rsid w:val="0034482D"/>
    <w:rsid w:val="003571AA"/>
    <w:rsid w:val="003C15B7"/>
    <w:rsid w:val="00400491"/>
    <w:rsid w:val="00400D3F"/>
    <w:rsid w:val="00407F68"/>
    <w:rsid w:val="00410F46"/>
    <w:rsid w:val="00421376"/>
    <w:rsid w:val="00481A5E"/>
    <w:rsid w:val="004A2DEE"/>
    <w:rsid w:val="00501990"/>
    <w:rsid w:val="005162C0"/>
    <w:rsid w:val="00536D2F"/>
    <w:rsid w:val="00595185"/>
    <w:rsid w:val="005C283E"/>
    <w:rsid w:val="005E59C9"/>
    <w:rsid w:val="00610F9B"/>
    <w:rsid w:val="00614852"/>
    <w:rsid w:val="00636D57"/>
    <w:rsid w:val="00646B20"/>
    <w:rsid w:val="00661952"/>
    <w:rsid w:val="00661F89"/>
    <w:rsid w:val="00663764"/>
    <w:rsid w:val="0069638D"/>
    <w:rsid w:val="006A4793"/>
    <w:rsid w:val="006B2DD7"/>
    <w:rsid w:val="006D7DC4"/>
    <w:rsid w:val="006E3100"/>
    <w:rsid w:val="00707051"/>
    <w:rsid w:val="00722178"/>
    <w:rsid w:val="00786C5E"/>
    <w:rsid w:val="007B03D0"/>
    <w:rsid w:val="007C2DBB"/>
    <w:rsid w:val="007F07AE"/>
    <w:rsid w:val="00862734"/>
    <w:rsid w:val="00873A58"/>
    <w:rsid w:val="008833F3"/>
    <w:rsid w:val="008A280C"/>
    <w:rsid w:val="008B4AE4"/>
    <w:rsid w:val="0096705F"/>
    <w:rsid w:val="009825A0"/>
    <w:rsid w:val="00993ED9"/>
    <w:rsid w:val="00A50984"/>
    <w:rsid w:val="00A614A9"/>
    <w:rsid w:val="00A77028"/>
    <w:rsid w:val="00AA7B43"/>
    <w:rsid w:val="00AD5548"/>
    <w:rsid w:val="00AE6981"/>
    <w:rsid w:val="00B12C02"/>
    <w:rsid w:val="00B623DB"/>
    <w:rsid w:val="00C2778B"/>
    <w:rsid w:val="00C45D09"/>
    <w:rsid w:val="00C952F5"/>
    <w:rsid w:val="00CB0E0E"/>
    <w:rsid w:val="00CE2FE8"/>
    <w:rsid w:val="00CE593A"/>
    <w:rsid w:val="00D21CAC"/>
    <w:rsid w:val="00DA1ACC"/>
    <w:rsid w:val="00DD73BF"/>
    <w:rsid w:val="00DE38BF"/>
    <w:rsid w:val="00E132ED"/>
    <w:rsid w:val="00E332CB"/>
    <w:rsid w:val="00E33A5D"/>
    <w:rsid w:val="00E80CE2"/>
    <w:rsid w:val="00EF03D2"/>
    <w:rsid w:val="00F3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369993"/>
  <w15:chartTrackingRefBased/>
  <w15:docId w15:val="{132BCA06-453F-47CF-8EA6-625DEFE2B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9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6D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6D2F"/>
  </w:style>
  <w:style w:type="paragraph" w:styleId="a5">
    <w:name w:val="footer"/>
    <w:basedOn w:val="a"/>
    <w:link w:val="a6"/>
    <w:uiPriority w:val="99"/>
    <w:unhideWhenUsed/>
    <w:rsid w:val="00536D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6D2F"/>
  </w:style>
  <w:style w:type="table" w:styleId="a7">
    <w:name w:val="Table Grid"/>
    <w:basedOn w:val="a1"/>
    <w:uiPriority w:val="39"/>
    <w:rsid w:val="00707051"/>
    <w:rPr>
      <w:rFonts w:ascii="Century" w:eastAsia="ＭＳ Ｐ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707051"/>
    <w:rPr>
      <w:rFonts w:ascii="Century" w:eastAsia="ＭＳ Ｐ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C283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6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 孝</dc:creator>
  <cp:keywords/>
  <dc:description/>
  <cp:lastModifiedBy>孝 三浦</cp:lastModifiedBy>
  <cp:revision>2</cp:revision>
  <cp:lastPrinted>2024-10-07T06:51:00Z</cp:lastPrinted>
  <dcterms:created xsi:type="dcterms:W3CDTF">2025-05-11T02:30:00Z</dcterms:created>
  <dcterms:modified xsi:type="dcterms:W3CDTF">2025-05-11T02:30:00Z</dcterms:modified>
</cp:coreProperties>
</file>